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258A" w14:textId="77777777"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6466387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40916854"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55C2759"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6466387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40916854"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55C2759"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4ECFFCB" w14:textId="77777777" w:rsidR="00BC68A7" w:rsidRDefault="00BC68A7"/>
    <w:p w14:paraId="331DCE5D" w14:textId="77777777" w:rsidR="00BC68A7" w:rsidRDefault="00BC68A7"/>
    <w:p w14:paraId="1982816E" w14:textId="77777777" w:rsidR="00BC68A7" w:rsidRDefault="00BC68A7"/>
    <w:p w14:paraId="3EAC22EA"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CC44F8F" w14:textId="77777777"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9D32CFB" id="_x0000_t32" coordsize="21600,21600" o:spt="32" o:oned="t" path="m,l21600,21600e" filled="f">
                <v:path arrowok="t" fillok="f" o:connecttype="none"/>
                <o:lock v:ext="edit" shapetype="t"/>
              </v:shapetype>
              <v:shape id="Straight Arrow Connector 1191084992"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" strokecolor="black [3200]">
                <v:stroke startarrowwidth="narrow" startarrowlength="short" endarrowwidth="narrow" endarrowlength="short" joinstyle="miter"/>
              </v:shape>
            </w:pict>
          </mc:Fallback>
        </mc:AlternateContent>
      </w:r>
    </w:p>
    <w:p w14:paraId="422D1803" w14:textId="77777777" w:rsidR="00BC68A7" w:rsidRDefault="00BC68A7">
      <w:pPr>
        <w:pBdr>
          <w:top w:val="nil"/>
          <w:left w:val="nil"/>
          <w:bottom w:val="nil"/>
          <w:right w:val="nil"/>
          <w:between w:val="nil"/>
        </w:pBdr>
        <w:tabs>
          <w:tab w:val="left" w:pos="1635"/>
        </w:tabs>
        <w:spacing w:line="276" w:lineRule="auto"/>
        <w:rPr>
          <w:color w:val="000000"/>
          <w:sz w:val="36"/>
          <w:szCs w:val="36"/>
        </w:rPr>
      </w:pPr>
    </w:p>
    <w:p w14:paraId="56FEF6B1" w14:textId="6F0A81C3" w:rsidR="00BC68A7" w:rsidRPr="00BD7497" w:rsidRDefault="006B73FC">
      <w:pPr>
        <w:pBdr>
          <w:top w:val="nil"/>
          <w:left w:val="nil"/>
          <w:bottom w:val="nil"/>
          <w:right w:val="nil"/>
          <w:between w:val="nil"/>
        </w:pBdr>
        <w:spacing w:after="280" w:line="360" w:lineRule="auto"/>
        <w:jc w:val="center"/>
        <w:rPr>
          <w:b/>
          <w:bCs/>
          <w:color w:val="000000"/>
          <w:lang w:val="fi-FI"/>
        </w:rPr>
      </w:pPr>
      <w:r w:rsidRPr="00BD7497">
        <w:rPr>
          <w:b/>
          <w:bCs/>
          <w:color w:val="000000"/>
          <w:lang w:val="fi-FI"/>
        </w:rPr>
        <w:t xml:space="preserve">ANALISIS BEBAN KERJA, PELATIHAN DAN LINGKUNGAN KERJA TERHADAP KINERJA KARYAWAN PADA DINAS PERINDUSTRIAN DAN PERDAGANGAN PROVINSI KEPULAUAN RIAU </w:t>
      </w:r>
    </w:p>
    <w:p w14:paraId="0E4AC8B5" w14:textId="156B258D" w:rsidR="00BC68A7" w:rsidRPr="00BD7497" w:rsidRDefault="006B73FC">
      <w:pPr>
        <w:pBdr>
          <w:top w:val="nil"/>
          <w:left w:val="nil"/>
          <w:bottom w:val="nil"/>
          <w:right w:val="nil"/>
          <w:between w:val="nil"/>
        </w:pBdr>
        <w:ind w:firstLine="284"/>
        <w:jc w:val="center"/>
        <w:rPr>
          <w:color w:val="000000"/>
          <w:sz w:val="28"/>
          <w:szCs w:val="28"/>
          <w:lang w:val="fi-FI"/>
        </w:rPr>
      </w:pPr>
      <w:r w:rsidRPr="00BD7497">
        <w:rPr>
          <w:b/>
          <w:bCs/>
          <w:color w:val="000000"/>
          <w:sz w:val="22"/>
          <w:szCs w:val="22"/>
          <w:lang w:val="fi-FI"/>
        </w:rPr>
        <w:t>Aaanrauna</w:t>
      </w:r>
      <w:r w:rsidR="007F05C5" w:rsidRPr="00BD7497">
        <w:rPr>
          <w:b/>
          <w:bCs/>
          <w:color w:val="000000"/>
          <w:sz w:val="22"/>
          <w:szCs w:val="22"/>
          <w:vertAlign w:val="superscript"/>
          <w:lang w:val="fi-FI"/>
        </w:rPr>
        <w:t>1</w:t>
      </w:r>
      <w:r w:rsidR="007F05C5" w:rsidRPr="00BD7497">
        <w:rPr>
          <w:b/>
          <w:bCs/>
          <w:color w:val="000000"/>
          <w:sz w:val="22"/>
          <w:szCs w:val="22"/>
          <w:lang w:val="fi-FI"/>
        </w:rPr>
        <w:t>,</w:t>
      </w:r>
      <w:r w:rsidRPr="00BD7497">
        <w:rPr>
          <w:b/>
          <w:bCs/>
          <w:color w:val="000000"/>
          <w:sz w:val="22"/>
          <w:szCs w:val="22"/>
          <w:lang w:val="fi-FI"/>
        </w:rPr>
        <w:t>Winata Wira</w:t>
      </w:r>
      <w:r w:rsidR="007F05C5" w:rsidRPr="00BD7497">
        <w:rPr>
          <w:b/>
          <w:bCs/>
          <w:color w:val="000000"/>
          <w:sz w:val="22"/>
          <w:szCs w:val="22"/>
          <w:vertAlign w:val="superscript"/>
          <w:lang w:val="fi-FI"/>
        </w:rPr>
        <w:t>2</w:t>
      </w:r>
      <w:r w:rsidR="007F05C5" w:rsidRPr="00BD7497">
        <w:rPr>
          <w:b/>
          <w:bCs/>
          <w:color w:val="000000"/>
          <w:sz w:val="22"/>
          <w:szCs w:val="22"/>
          <w:lang w:val="fi-FI"/>
        </w:rPr>
        <w:t xml:space="preserve">, </w:t>
      </w:r>
      <w:r w:rsidRPr="00BD7497">
        <w:rPr>
          <w:b/>
          <w:bCs/>
          <w:color w:val="000000"/>
          <w:sz w:val="22"/>
          <w:szCs w:val="22"/>
          <w:lang w:val="fi-FI"/>
        </w:rPr>
        <w:t>Imalinda Deryane</w:t>
      </w:r>
      <w:r w:rsidR="007F05C5" w:rsidRPr="00BD7497">
        <w:rPr>
          <w:b/>
          <w:bCs/>
          <w:color w:val="000000"/>
          <w:sz w:val="22"/>
          <w:szCs w:val="22"/>
          <w:vertAlign w:val="superscript"/>
          <w:lang w:val="fi-FI"/>
        </w:rPr>
        <w:t>3</w:t>
      </w:r>
    </w:p>
    <w:p w14:paraId="66028A83" w14:textId="77777777" w:rsidR="00BC68A7" w:rsidRPr="00BD7497" w:rsidRDefault="00BC68A7">
      <w:pPr>
        <w:pBdr>
          <w:top w:val="nil"/>
          <w:left w:val="nil"/>
          <w:bottom w:val="nil"/>
          <w:right w:val="nil"/>
          <w:between w:val="nil"/>
        </w:pBdr>
        <w:ind w:firstLine="284"/>
        <w:jc w:val="center"/>
        <w:rPr>
          <w:rFonts w:ascii="Arial" w:eastAsia="Arial" w:hAnsi="Arial" w:cs="Arial"/>
          <w:color w:val="000000"/>
          <w:sz w:val="20"/>
          <w:szCs w:val="20"/>
          <w:lang w:val="fi-FI"/>
        </w:rPr>
      </w:pPr>
    </w:p>
    <w:p w14:paraId="0A88BDBA" w14:textId="47822DBA" w:rsidR="00BC68A7" w:rsidRPr="00BD7497" w:rsidRDefault="007F05C5">
      <w:pPr>
        <w:pBdr>
          <w:top w:val="nil"/>
          <w:left w:val="nil"/>
          <w:bottom w:val="nil"/>
          <w:right w:val="nil"/>
          <w:between w:val="nil"/>
        </w:pBdr>
        <w:ind w:firstLine="284"/>
        <w:jc w:val="center"/>
        <w:rPr>
          <w:i/>
          <w:iCs/>
          <w:color w:val="000000"/>
          <w:sz w:val="20"/>
          <w:szCs w:val="20"/>
          <w:lang w:val="fi-FI"/>
        </w:rPr>
      </w:pPr>
      <w:r w:rsidRPr="00BD7497">
        <w:rPr>
          <w:i/>
          <w:iCs/>
          <w:color w:val="000000"/>
          <w:sz w:val="20"/>
          <w:szCs w:val="20"/>
          <w:vertAlign w:val="superscript"/>
          <w:lang w:val="fi-FI"/>
        </w:rPr>
        <w:t>1</w:t>
      </w:r>
      <w:r w:rsidR="006B73FC" w:rsidRPr="00BD7497">
        <w:rPr>
          <w:i/>
          <w:iCs/>
          <w:color w:val="000000"/>
          <w:sz w:val="20"/>
          <w:szCs w:val="20"/>
          <w:lang w:val="fi-FI"/>
        </w:rPr>
        <w:t>Universitas Maritim Raja Ali Haji</w:t>
      </w:r>
    </w:p>
    <w:p w14:paraId="3AE33EE5" w14:textId="46EC6230" w:rsidR="00BC68A7" w:rsidRPr="00BD7497" w:rsidRDefault="006B73FC">
      <w:pPr>
        <w:pBdr>
          <w:top w:val="nil"/>
          <w:left w:val="nil"/>
          <w:bottom w:val="nil"/>
          <w:right w:val="nil"/>
          <w:between w:val="nil"/>
        </w:pBdr>
        <w:ind w:firstLine="284"/>
        <w:jc w:val="center"/>
        <w:rPr>
          <w:i/>
          <w:iCs/>
          <w:color w:val="000000"/>
          <w:sz w:val="20"/>
          <w:szCs w:val="20"/>
          <w:lang w:val="fi-FI"/>
        </w:rPr>
      </w:pPr>
      <w:hyperlink r:id="rId9" w:history="1">
        <w:r w:rsidRPr="00BD7497">
          <w:rPr>
            <w:rStyle w:val="Hyperlink"/>
            <w:i/>
            <w:iCs/>
            <w:sz w:val="20"/>
            <w:szCs w:val="20"/>
            <w:lang w:val="fi-FI"/>
          </w:rPr>
          <w:t>aanrauna6@gmail.com</w:t>
        </w:r>
      </w:hyperlink>
      <w:r w:rsidR="007F05C5" w:rsidRPr="00BD7497">
        <w:rPr>
          <w:color w:val="000000"/>
          <w:sz w:val="20"/>
          <w:szCs w:val="20"/>
          <w:vertAlign w:val="superscript"/>
          <w:lang w:val="fi-FI"/>
        </w:rPr>
        <w:t>1</w:t>
      </w:r>
      <w:r w:rsidR="007F05C5" w:rsidRPr="00BD7497">
        <w:rPr>
          <w:i/>
          <w:iCs/>
          <w:color w:val="000000"/>
          <w:sz w:val="20"/>
          <w:szCs w:val="20"/>
          <w:lang w:val="fi-FI"/>
        </w:rPr>
        <w:t xml:space="preserve"> </w:t>
      </w:r>
    </w:p>
    <w:p w14:paraId="3AF0A51E" w14:textId="71CC6E92" w:rsidR="00BC68A7" w:rsidRPr="00BD7497" w:rsidRDefault="006B73FC">
      <w:pPr>
        <w:pBdr>
          <w:top w:val="nil"/>
          <w:left w:val="nil"/>
          <w:bottom w:val="nil"/>
          <w:right w:val="nil"/>
          <w:between w:val="nil"/>
        </w:pBdr>
        <w:ind w:firstLine="284"/>
        <w:jc w:val="center"/>
        <w:rPr>
          <w:i/>
          <w:iCs/>
          <w:color w:val="000000"/>
          <w:sz w:val="20"/>
          <w:szCs w:val="20"/>
          <w:lang w:val="fi-FI"/>
        </w:rPr>
      </w:pPr>
      <w:hyperlink r:id="rId10" w:history="1">
        <w:r w:rsidRPr="00BD7497">
          <w:rPr>
            <w:rStyle w:val="Hyperlink"/>
            <w:i/>
            <w:iCs/>
            <w:sz w:val="20"/>
            <w:szCs w:val="20"/>
            <w:lang w:val="fi-FI"/>
          </w:rPr>
          <w:t>winatawira@umrah.ac.id</w:t>
        </w:r>
      </w:hyperlink>
      <w:r w:rsidR="007F05C5" w:rsidRPr="00BD7497">
        <w:rPr>
          <w:color w:val="000000"/>
          <w:sz w:val="20"/>
          <w:szCs w:val="20"/>
          <w:vertAlign w:val="superscript"/>
          <w:lang w:val="fi-FI"/>
        </w:rPr>
        <w:t>2</w:t>
      </w:r>
    </w:p>
    <w:p w14:paraId="3CFB4624" w14:textId="6F3B4D67" w:rsidR="00BC68A7" w:rsidRPr="00BD7497" w:rsidRDefault="006B73FC">
      <w:pPr>
        <w:pBdr>
          <w:top w:val="nil"/>
          <w:left w:val="nil"/>
          <w:bottom w:val="nil"/>
          <w:right w:val="nil"/>
          <w:between w:val="nil"/>
        </w:pBdr>
        <w:ind w:firstLine="284"/>
        <w:jc w:val="center"/>
        <w:rPr>
          <w:i/>
          <w:iCs/>
          <w:color w:val="000000"/>
          <w:sz w:val="20"/>
          <w:szCs w:val="20"/>
          <w:lang w:val="fi-FI"/>
        </w:rPr>
      </w:pPr>
      <w:hyperlink r:id="rId11" w:history="1">
        <w:r w:rsidRPr="00BD7497">
          <w:rPr>
            <w:rStyle w:val="Hyperlink"/>
            <w:i/>
            <w:iCs/>
            <w:sz w:val="20"/>
            <w:szCs w:val="20"/>
            <w:lang w:val="fi-FI"/>
          </w:rPr>
          <w:t>imalinda@umrah.ac.id</w:t>
        </w:r>
      </w:hyperlink>
      <w:r w:rsidR="007F05C5" w:rsidRPr="00BD7497">
        <w:rPr>
          <w:color w:val="000000"/>
          <w:sz w:val="20"/>
          <w:szCs w:val="20"/>
          <w:vertAlign w:val="superscript"/>
          <w:lang w:val="fi-FI"/>
        </w:rPr>
        <w:t>3</w:t>
      </w:r>
    </w:p>
    <w:p w14:paraId="0EBEAF8B" w14:textId="77777777" w:rsidR="00BC68A7" w:rsidRPr="00BD7497" w:rsidRDefault="00BC68A7">
      <w:pPr>
        <w:shd w:val="clear" w:color="auto" w:fill="FFFFFF"/>
        <w:spacing w:line="276" w:lineRule="auto"/>
        <w:jc w:val="center"/>
        <w:rPr>
          <w:sz w:val="20"/>
          <w:szCs w:val="20"/>
          <w:lang w:val="fi-FI"/>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646F7977" w14:textId="77777777">
        <w:tc>
          <w:tcPr>
            <w:tcW w:w="7380" w:type="dxa"/>
            <w:tcBorders>
              <w:top w:val="single" w:sz="12" w:space="0" w:color="9CC2E5"/>
              <w:bottom w:val="single" w:sz="12" w:space="0" w:color="9CC2E5"/>
            </w:tcBorders>
          </w:tcPr>
          <w:p w14:paraId="44612084" w14:textId="77777777" w:rsidR="00BC68A7" w:rsidRDefault="007F05C5">
            <w:pPr>
              <w:rPr>
                <w:b/>
                <w:bCs/>
              </w:rPr>
            </w:pPr>
            <w:r>
              <w:rPr>
                <w:b/>
                <w:bCs/>
              </w:rPr>
              <w:t xml:space="preserve">ABSTRAK </w:t>
            </w:r>
          </w:p>
        </w:tc>
        <w:tc>
          <w:tcPr>
            <w:tcW w:w="270" w:type="dxa"/>
          </w:tcPr>
          <w:p w14:paraId="5D294A8F" w14:textId="77777777" w:rsidR="00BC68A7" w:rsidRDefault="00BC68A7">
            <w:pPr>
              <w:jc w:val="center"/>
            </w:pPr>
          </w:p>
        </w:tc>
        <w:tc>
          <w:tcPr>
            <w:tcW w:w="2671" w:type="dxa"/>
            <w:tcBorders>
              <w:top w:val="single" w:sz="12" w:space="0" w:color="9CC2E5"/>
              <w:left w:val="nil"/>
              <w:bottom w:val="single" w:sz="12" w:space="0" w:color="9CC2E5"/>
            </w:tcBorders>
          </w:tcPr>
          <w:p w14:paraId="141E2B4A" w14:textId="77777777" w:rsidR="00BC68A7" w:rsidRDefault="007F05C5">
            <w:pPr>
              <w:jc w:val="center"/>
              <w:rPr>
                <w:b/>
                <w:bCs/>
              </w:rPr>
            </w:pPr>
            <w:r>
              <w:rPr>
                <w:b/>
                <w:bCs/>
              </w:rPr>
              <w:t>A R T I C L E   I N F O</w:t>
            </w:r>
          </w:p>
        </w:tc>
      </w:tr>
      <w:tr w:rsidR="00BC68A7" w:rsidRPr="00C47A51" w14:paraId="42B33EAD" w14:textId="77777777">
        <w:tc>
          <w:tcPr>
            <w:tcW w:w="7380" w:type="dxa"/>
            <w:tcBorders>
              <w:top w:val="single" w:sz="12" w:space="0" w:color="9CC2E5"/>
            </w:tcBorders>
          </w:tcPr>
          <w:p w14:paraId="2393C44A" w14:textId="0BD4FB19" w:rsidR="00BC68A7" w:rsidRDefault="00D80F75">
            <w:pPr>
              <w:pBdr>
                <w:top w:val="nil"/>
                <w:left w:val="nil"/>
                <w:bottom w:val="nil"/>
                <w:right w:val="nil"/>
                <w:between w:val="nil"/>
              </w:pBdr>
              <w:jc w:val="both"/>
              <w:rPr>
                <w:color w:val="000000"/>
                <w:sz w:val="22"/>
                <w:szCs w:val="22"/>
              </w:rPr>
            </w:pPr>
            <w:r w:rsidRPr="00D80F75">
              <w:rPr>
                <w:color w:val="000000"/>
                <w:sz w:val="22"/>
                <w:szCs w:val="22"/>
                <w:lang w:val="fi-FI"/>
              </w:rPr>
              <w:t xml:space="preserve">Kinerja pegawai merupakan faktor penting dalam menentukan keberhasilan organisasi dalam mencapai tujuan. </w:t>
            </w:r>
            <w:r w:rsidRPr="00FE4E9F">
              <w:rPr>
                <w:color w:val="000000"/>
                <w:sz w:val="22"/>
                <w:szCs w:val="22"/>
                <w:lang w:val="fi-FI"/>
              </w:rPr>
              <w:t xml:space="preserve">Namun, masih terdapat kesenjangan antara capaian kinerja individu dan kinerja organisasi pada Dinas Perindustrian dan Perdagangan Provinsi Kepulauan Riau, yang diduga dipengaruhi oleh beban kerja, pelatihan, dan lingkungan kerja. Penelitian ini bertujuan untuk menganalisis pengaruh beban kerja, pelatihan, dan lingkungan kerja terhadap kinerja pegawai. Penelitian menggunakan pendekatan kuantitatif dengan populasi sebanyak 106 pegawai yang seluruhnya dijadikan sampel menggunakan teknik sampling jenuh. </w:t>
            </w:r>
            <w:r w:rsidRPr="00D80F75">
              <w:rPr>
                <w:color w:val="000000"/>
                <w:sz w:val="22"/>
                <w:szCs w:val="22"/>
              </w:rPr>
              <w:t xml:space="preserve">Data </w:t>
            </w:r>
            <w:proofErr w:type="spellStart"/>
            <w:r w:rsidRPr="00D80F75">
              <w:rPr>
                <w:color w:val="000000"/>
                <w:sz w:val="22"/>
                <w:szCs w:val="22"/>
              </w:rPr>
              <w:t>dikumpulkan</w:t>
            </w:r>
            <w:proofErr w:type="spellEnd"/>
            <w:r w:rsidRPr="00D80F75">
              <w:rPr>
                <w:color w:val="000000"/>
                <w:sz w:val="22"/>
                <w:szCs w:val="22"/>
              </w:rPr>
              <w:t xml:space="preserve"> </w:t>
            </w:r>
            <w:proofErr w:type="spellStart"/>
            <w:r w:rsidRPr="00D80F75">
              <w:rPr>
                <w:color w:val="000000"/>
                <w:sz w:val="22"/>
                <w:szCs w:val="22"/>
              </w:rPr>
              <w:t>melalui</w:t>
            </w:r>
            <w:proofErr w:type="spellEnd"/>
            <w:r w:rsidRPr="00D80F75">
              <w:rPr>
                <w:color w:val="000000"/>
                <w:sz w:val="22"/>
                <w:szCs w:val="22"/>
              </w:rPr>
              <w:t xml:space="preserve"> </w:t>
            </w:r>
            <w:proofErr w:type="spellStart"/>
            <w:r w:rsidRPr="00D80F75">
              <w:rPr>
                <w:color w:val="000000"/>
                <w:sz w:val="22"/>
                <w:szCs w:val="22"/>
              </w:rPr>
              <w:t>kuesioner</w:t>
            </w:r>
            <w:proofErr w:type="spellEnd"/>
            <w:r w:rsidRPr="00D80F75">
              <w:rPr>
                <w:color w:val="000000"/>
                <w:sz w:val="22"/>
                <w:szCs w:val="22"/>
              </w:rPr>
              <w:t xml:space="preserve"> dan </w:t>
            </w:r>
            <w:proofErr w:type="spellStart"/>
            <w:r w:rsidRPr="00D80F75">
              <w:rPr>
                <w:color w:val="000000"/>
                <w:sz w:val="22"/>
                <w:szCs w:val="22"/>
              </w:rPr>
              <w:t>dianalisis</w:t>
            </w:r>
            <w:proofErr w:type="spellEnd"/>
            <w:r w:rsidRPr="00D80F75">
              <w:rPr>
                <w:color w:val="000000"/>
                <w:sz w:val="22"/>
                <w:szCs w:val="22"/>
              </w:rPr>
              <w:t xml:space="preserve"> </w:t>
            </w:r>
            <w:proofErr w:type="spellStart"/>
            <w:r w:rsidRPr="00D80F75">
              <w:rPr>
                <w:color w:val="000000"/>
                <w:sz w:val="22"/>
                <w:szCs w:val="22"/>
              </w:rPr>
              <w:t>menggunakan</w:t>
            </w:r>
            <w:proofErr w:type="spellEnd"/>
            <w:r w:rsidRPr="00D80F75">
              <w:rPr>
                <w:color w:val="000000"/>
                <w:sz w:val="22"/>
                <w:szCs w:val="22"/>
              </w:rPr>
              <w:t xml:space="preserve"> </w:t>
            </w:r>
            <w:proofErr w:type="spellStart"/>
            <w:r w:rsidRPr="00D80F75">
              <w:rPr>
                <w:color w:val="000000"/>
                <w:sz w:val="22"/>
                <w:szCs w:val="22"/>
              </w:rPr>
              <w:t>regresi</w:t>
            </w:r>
            <w:proofErr w:type="spellEnd"/>
            <w:r w:rsidRPr="00D80F75">
              <w:rPr>
                <w:color w:val="000000"/>
                <w:sz w:val="22"/>
                <w:szCs w:val="22"/>
              </w:rPr>
              <w:t xml:space="preserve"> linear </w:t>
            </w:r>
            <w:proofErr w:type="spellStart"/>
            <w:r w:rsidRPr="00D80F75">
              <w:rPr>
                <w:color w:val="000000"/>
                <w:sz w:val="22"/>
                <w:szCs w:val="22"/>
              </w:rPr>
              <w:t>berganda</w:t>
            </w:r>
            <w:proofErr w:type="spellEnd"/>
            <w:r w:rsidRPr="00D80F75">
              <w:rPr>
                <w:color w:val="000000"/>
                <w:sz w:val="22"/>
                <w:szCs w:val="22"/>
              </w:rPr>
              <w:t xml:space="preserve"> </w:t>
            </w:r>
            <w:proofErr w:type="spellStart"/>
            <w:r w:rsidRPr="00D80F75">
              <w:rPr>
                <w:color w:val="000000"/>
                <w:sz w:val="22"/>
                <w:szCs w:val="22"/>
              </w:rPr>
              <w:t>dengan</w:t>
            </w:r>
            <w:proofErr w:type="spellEnd"/>
            <w:r w:rsidRPr="00D80F75">
              <w:rPr>
                <w:color w:val="000000"/>
                <w:sz w:val="22"/>
                <w:szCs w:val="22"/>
              </w:rPr>
              <w:t xml:space="preserve"> </w:t>
            </w:r>
            <w:proofErr w:type="spellStart"/>
            <w:r w:rsidRPr="00D80F75">
              <w:rPr>
                <w:color w:val="000000"/>
                <w:sz w:val="22"/>
                <w:szCs w:val="22"/>
              </w:rPr>
              <w:t>bantuan</w:t>
            </w:r>
            <w:proofErr w:type="spellEnd"/>
            <w:r w:rsidRPr="00D80F75">
              <w:rPr>
                <w:color w:val="000000"/>
                <w:sz w:val="22"/>
                <w:szCs w:val="22"/>
              </w:rPr>
              <w:t xml:space="preserve"> IBM SPSS Statistics. Hasil </w:t>
            </w:r>
            <w:proofErr w:type="spellStart"/>
            <w:r w:rsidRPr="00D80F75">
              <w:rPr>
                <w:color w:val="000000"/>
                <w:sz w:val="22"/>
                <w:szCs w:val="22"/>
              </w:rPr>
              <w:t>penelitian</w:t>
            </w:r>
            <w:proofErr w:type="spellEnd"/>
            <w:r w:rsidRPr="00D80F75">
              <w:rPr>
                <w:color w:val="000000"/>
                <w:sz w:val="22"/>
                <w:szCs w:val="22"/>
              </w:rPr>
              <w:t xml:space="preserve"> </w:t>
            </w:r>
            <w:proofErr w:type="spellStart"/>
            <w:r w:rsidRPr="00D80F75">
              <w:rPr>
                <w:color w:val="000000"/>
                <w:sz w:val="22"/>
                <w:szCs w:val="22"/>
              </w:rPr>
              <w:t>menunjukkan</w:t>
            </w:r>
            <w:proofErr w:type="spellEnd"/>
            <w:r w:rsidRPr="00D80F75">
              <w:rPr>
                <w:color w:val="000000"/>
                <w:sz w:val="22"/>
                <w:szCs w:val="22"/>
              </w:rPr>
              <w:t xml:space="preserve"> </w:t>
            </w:r>
            <w:proofErr w:type="spellStart"/>
            <w:r w:rsidRPr="00D80F75">
              <w:rPr>
                <w:color w:val="000000"/>
                <w:sz w:val="22"/>
                <w:szCs w:val="22"/>
              </w:rPr>
              <w:t>bahwa</w:t>
            </w:r>
            <w:proofErr w:type="spellEnd"/>
            <w:r w:rsidRPr="00D80F75">
              <w:rPr>
                <w:color w:val="000000"/>
                <w:sz w:val="22"/>
                <w:szCs w:val="22"/>
              </w:rPr>
              <w:t xml:space="preserve"> </w:t>
            </w:r>
            <w:proofErr w:type="spellStart"/>
            <w:r w:rsidRPr="00D80F75">
              <w:rPr>
                <w:color w:val="000000"/>
                <w:sz w:val="22"/>
                <w:szCs w:val="22"/>
              </w:rPr>
              <w:t>beban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 xml:space="preserve"> </w:t>
            </w:r>
            <w:proofErr w:type="spellStart"/>
            <w:r w:rsidRPr="00D80F75">
              <w:rPr>
                <w:color w:val="000000"/>
                <w:sz w:val="22"/>
                <w:szCs w:val="22"/>
              </w:rPr>
              <w:t>tidak</w:t>
            </w:r>
            <w:proofErr w:type="spellEnd"/>
            <w:r w:rsidRPr="00D80F75">
              <w:rPr>
                <w:color w:val="000000"/>
                <w:sz w:val="22"/>
                <w:szCs w:val="22"/>
              </w:rPr>
              <w:t xml:space="preserve"> </w:t>
            </w:r>
            <w:proofErr w:type="spellStart"/>
            <w:r w:rsidRPr="00D80F75">
              <w:rPr>
                <w:color w:val="000000"/>
                <w:sz w:val="22"/>
                <w:szCs w:val="22"/>
              </w:rPr>
              <w:t>berpengaruh</w:t>
            </w:r>
            <w:proofErr w:type="spellEnd"/>
            <w:r w:rsidRPr="00D80F75">
              <w:rPr>
                <w:color w:val="000000"/>
                <w:sz w:val="22"/>
                <w:szCs w:val="22"/>
              </w:rPr>
              <w:t xml:space="preserve"> </w:t>
            </w:r>
            <w:proofErr w:type="spellStart"/>
            <w:r w:rsidRPr="00D80F75">
              <w:rPr>
                <w:color w:val="000000"/>
                <w:sz w:val="22"/>
                <w:szCs w:val="22"/>
              </w:rPr>
              <w:t>signifikan</w:t>
            </w:r>
            <w:proofErr w:type="spellEnd"/>
            <w:r w:rsidRPr="00D80F75">
              <w:rPr>
                <w:color w:val="000000"/>
                <w:sz w:val="22"/>
                <w:szCs w:val="22"/>
              </w:rPr>
              <w:t xml:space="preserve"> </w:t>
            </w:r>
            <w:proofErr w:type="spellStart"/>
            <w:r w:rsidRPr="00D80F75">
              <w:rPr>
                <w:color w:val="000000"/>
                <w:sz w:val="22"/>
                <w:szCs w:val="22"/>
              </w:rPr>
              <w:t>terhadap</w:t>
            </w:r>
            <w:proofErr w:type="spellEnd"/>
            <w:r w:rsidRPr="00D80F75">
              <w:rPr>
                <w:color w:val="000000"/>
                <w:sz w:val="22"/>
                <w:szCs w:val="22"/>
              </w:rPr>
              <w:t xml:space="preserve"> </w:t>
            </w:r>
            <w:proofErr w:type="spellStart"/>
            <w:r w:rsidRPr="00D80F75">
              <w:rPr>
                <w:color w:val="000000"/>
                <w:sz w:val="22"/>
                <w:szCs w:val="22"/>
              </w:rPr>
              <w:t>kinerja</w:t>
            </w:r>
            <w:proofErr w:type="spellEnd"/>
            <w:r w:rsidRPr="00D80F75">
              <w:rPr>
                <w:color w:val="000000"/>
                <w:sz w:val="22"/>
                <w:szCs w:val="22"/>
              </w:rPr>
              <w:t xml:space="preserve"> </w:t>
            </w:r>
            <w:proofErr w:type="spellStart"/>
            <w:r w:rsidRPr="00D80F75">
              <w:rPr>
                <w:color w:val="000000"/>
                <w:sz w:val="22"/>
                <w:szCs w:val="22"/>
              </w:rPr>
              <w:t>pegawai</w:t>
            </w:r>
            <w:proofErr w:type="spellEnd"/>
            <w:r w:rsidRPr="00D80F75">
              <w:rPr>
                <w:color w:val="000000"/>
                <w:sz w:val="22"/>
                <w:szCs w:val="22"/>
              </w:rPr>
              <w:t xml:space="preserve"> (p = 0,154), </w:t>
            </w:r>
            <w:proofErr w:type="spellStart"/>
            <w:r w:rsidRPr="00D80F75">
              <w:rPr>
                <w:color w:val="000000"/>
                <w:sz w:val="22"/>
                <w:szCs w:val="22"/>
              </w:rPr>
              <w:t>sedangkan</w:t>
            </w:r>
            <w:proofErr w:type="spellEnd"/>
            <w:r w:rsidRPr="00D80F75">
              <w:rPr>
                <w:color w:val="000000"/>
                <w:sz w:val="22"/>
                <w:szCs w:val="22"/>
              </w:rPr>
              <w:t xml:space="preserve"> </w:t>
            </w:r>
            <w:proofErr w:type="spellStart"/>
            <w:r w:rsidRPr="00D80F75">
              <w:rPr>
                <w:color w:val="000000"/>
                <w:sz w:val="22"/>
                <w:szCs w:val="22"/>
              </w:rPr>
              <w:t>pelatihan</w:t>
            </w:r>
            <w:proofErr w:type="spellEnd"/>
            <w:r w:rsidRPr="00D80F75">
              <w:rPr>
                <w:color w:val="000000"/>
                <w:sz w:val="22"/>
                <w:szCs w:val="22"/>
              </w:rPr>
              <w:t xml:space="preserve"> (β = 0,839; p &lt; 0,001) dan </w:t>
            </w:r>
            <w:proofErr w:type="spellStart"/>
            <w:r w:rsidRPr="00D80F75">
              <w:rPr>
                <w:color w:val="000000"/>
                <w:sz w:val="22"/>
                <w:szCs w:val="22"/>
              </w:rPr>
              <w:t>lingkungan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 xml:space="preserve"> (β = 0,461; p = 0,001) </w:t>
            </w:r>
            <w:proofErr w:type="spellStart"/>
            <w:r w:rsidRPr="00D80F75">
              <w:rPr>
                <w:color w:val="000000"/>
                <w:sz w:val="22"/>
                <w:szCs w:val="22"/>
              </w:rPr>
              <w:t>berpengaruh</w:t>
            </w:r>
            <w:proofErr w:type="spellEnd"/>
            <w:r w:rsidRPr="00D80F75">
              <w:rPr>
                <w:color w:val="000000"/>
                <w:sz w:val="22"/>
                <w:szCs w:val="22"/>
              </w:rPr>
              <w:t xml:space="preserve"> </w:t>
            </w:r>
            <w:proofErr w:type="spellStart"/>
            <w:r w:rsidRPr="00D80F75">
              <w:rPr>
                <w:color w:val="000000"/>
                <w:sz w:val="22"/>
                <w:szCs w:val="22"/>
              </w:rPr>
              <w:t>positif</w:t>
            </w:r>
            <w:proofErr w:type="spellEnd"/>
            <w:r w:rsidRPr="00D80F75">
              <w:rPr>
                <w:color w:val="000000"/>
                <w:sz w:val="22"/>
                <w:szCs w:val="22"/>
              </w:rPr>
              <w:t xml:space="preserve"> dan </w:t>
            </w:r>
            <w:proofErr w:type="spellStart"/>
            <w:r w:rsidRPr="00D80F75">
              <w:rPr>
                <w:color w:val="000000"/>
                <w:sz w:val="22"/>
                <w:szCs w:val="22"/>
              </w:rPr>
              <w:t>signifikan</w:t>
            </w:r>
            <w:proofErr w:type="spellEnd"/>
            <w:r w:rsidRPr="00D80F75">
              <w:rPr>
                <w:color w:val="000000"/>
                <w:sz w:val="22"/>
                <w:szCs w:val="22"/>
              </w:rPr>
              <w:t xml:space="preserve"> </w:t>
            </w:r>
            <w:proofErr w:type="spellStart"/>
            <w:r w:rsidRPr="00D80F75">
              <w:rPr>
                <w:color w:val="000000"/>
                <w:sz w:val="22"/>
                <w:szCs w:val="22"/>
              </w:rPr>
              <w:t>terhadap</w:t>
            </w:r>
            <w:proofErr w:type="spellEnd"/>
            <w:r w:rsidRPr="00D80F75">
              <w:rPr>
                <w:color w:val="000000"/>
                <w:sz w:val="22"/>
                <w:szCs w:val="22"/>
              </w:rPr>
              <w:t xml:space="preserve"> </w:t>
            </w:r>
            <w:proofErr w:type="spellStart"/>
            <w:r w:rsidRPr="00D80F75">
              <w:rPr>
                <w:color w:val="000000"/>
                <w:sz w:val="22"/>
                <w:szCs w:val="22"/>
              </w:rPr>
              <w:t>kinerja</w:t>
            </w:r>
            <w:proofErr w:type="spellEnd"/>
            <w:r w:rsidRPr="00D80F75">
              <w:rPr>
                <w:color w:val="000000"/>
                <w:sz w:val="22"/>
                <w:szCs w:val="22"/>
              </w:rPr>
              <w:t xml:space="preserve"> </w:t>
            </w:r>
            <w:proofErr w:type="spellStart"/>
            <w:r w:rsidRPr="00D80F75">
              <w:rPr>
                <w:color w:val="000000"/>
                <w:sz w:val="22"/>
                <w:szCs w:val="22"/>
              </w:rPr>
              <w:t>pegawai</w:t>
            </w:r>
            <w:proofErr w:type="spellEnd"/>
            <w:r w:rsidRPr="00D80F75">
              <w:rPr>
                <w:color w:val="000000"/>
                <w:sz w:val="22"/>
                <w:szCs w:val="22"/>
              </w:rPr>
              <w:t xml:space="preserve">. </w:t>
            </w:r>
            <w:proofErr w:type="spellStart"/>
            <w:r w:rsidRPr="00D80F75">
              <w:rPr>
                <w:color w:val="000000"/>
                <w:sz w:val="22"/>
                <w:szCs w:val="22"/>
              </w:rPr>
              <w:t>Secara</w:t>
            </w:r>
            <w:proofErr w:type="spellEnd"/>
            <w:r w:rsidRPr="00D80F75">
              <w:rPr>
                <w:color w:val="000000"/>
                <w:sz w:val="22"/>
                <w:szCs w:val="22"/>
              </w:rPr>
              <w:t xml:space="preserve"> </w:t>
            </w:r>
            <w:proofErr w:type="spellStart"/>
            <w:r w:rsidRPr="00D80F75">
              <w:rPr>
                <w:color w:val="000000"/>
                <w:sz w:val="22"/>
                <w:szCs w:val="22"/>
              </w:rPr>
              <w:t>simultan</w:t>
            </w:r>
            <w:proofErr w:type="spellEnd"/>
            <w:r w:rsidRPr="00D80F75">
              <w:rPr>
                <w:color w:val="000000"/>
                <w:sz w:val="22"/>
                <w:szCs w:val="22"/>
              </w:rPr>
              <w:t xml:space="preserve">, </w:t>
            </w:r>
            <w:proofErr w:type="spellStart"/>
            <w:r w:rsidRPr="00D80F75">
              <w:rPr>
                <w:color w:val="000000"/>
                <w:sz w:val="22"/>
                <w:szCs w:val="22"/>
              </w:rPr>
              <w:t>beban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 xml:space="preserve">, </w:t>
            </w:r>
            <w:proofErr w:type="spellStart"/>
            <w:r w:rsidRPr="00D80F75">
              <w:rPr>
                <w:color w:val="000000"/>
                <w:sz w:val="22"/>
                <w:szCs w:val="22"/>
              </w:rPr>
              <w:t>pelatihan</w:t>
            </w:r>
            <w:proofErr w:type="spellEnd"/>
            <w:r w:rsidRPr="00D80F75">
              <w:rPr>
                <w:color w:val="000000"/>
                <w:sz w:val="22"/>
                <w:szCs w:val="22"/>
              </w:rPr>
              <w:t xml:space="preserve">, dan </w:t>
            </w:r>
            <w:proofErr w:type="spellStart"/>
            <w:r w:rsidRPr="00D80F75">
              <w:rPr>
                <w:color w:val="000000"/>
                <w:sz w:val="22"/>
                <w:szCs w:val="22"/>
              </w:rPr>
              <w:t>lingkungan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 xml:space="preserve"> </w:t>
            </w:r>
            <w:proofErr w:type="spellStart"/>
            <w:r w:rsidRPr="00D80F75">
              <w:rPr>
                <w:color w:val="000000"/>
                <w:sz w:val="22"/>
                <w:szCs w:val="22"/>
              </w:rPr>
              <w:t>berpengaruh</w:t>
            </w:r>
            <w:proofErr w:type="spellEnd"/>
            <w:r w:rsidRPr="00D80F75">
              <w:rPr>
                <w:color w:val="000000"/>
                <w:sz w:val="22"/>
                <w:szCs w:val="22"/>
              </w:rPr>
              <w:t xml:space="preserve"> </w:t>
            </w:r>
            <w:proofErr w:type="spellStart"/>
            <w:r w:rsidRPr="00D80F75">
              <w:rPr>
                <w:color w:val="000000"/>
                <w:sz w:val="22"/>
                <w:szCs w:val="22"/>
              </w:rPr>
              <w:t>signifikan</w:t>
            </w:r>
            <w:proofErr w:type="spellEnd"/>
            <w:r w:rsidRPr="00D80F75">
              <w:rPr>
                <w:color w:val="000000"/>
                <w:sz w:val="22"/>
                <w:szCs w:val="22"/>
              </w:rPr>
              <w:t xml:space="preserve"> </w:t>
            </w:r>
            <w:proofErr w:type="spellStart"/>
            <w:r w:rsidRPr="00D80F75">
              <w:rPr>
                <w:color w:val="000000"/>
                <w:sz w:val="22"/>
                <w:szCs w:val="22"/>
              </w:rPr>
              <w:t>terhadap</w:t>
            </w:r>
            <w:proofErr w:type="spellEnd"/>
            <w:r w:rsidRPr="00D80F75">
              <w:rPr>
                <w:color w:val="000000"/>
                <w:sz w:val="22"/>
                <w:szCs w:val="22"/>
              </w:rPr>
              <w:t xml:space="preserve"> </w:t>
            </w:r>
            <w:proofErr w:type="spellStart"/>
            <w:r w:rsidRPr="00D80F75">
              <w:rPr>
                <w:color w:val="000000"/>
                <w:sz w:val="22"/>
                <w:szCs w:val="22"/>
              </w:rPr>
              <w:t>kinerja</w:t>
            </w:r>
            <w:proofErr w:type="spellEnd"/>
            <w:r w:rsidRPr="00D80F75">
              <w:rPr>
                <w:color w:val="000000"/>
                <w:sz w:val="22"/>
                <w:szCs w:val="22"/>
              </w:rPr>
              <w:t xml:space="preserve"> </w:t>
            </w:r>
            <w:proofErr w:type="spellStart"/>
            <w:r w:rsidRPr="00D80F75">
              <w:rPr>
                <w:color w:val="000000"/>
                <w:sz w:val="22"/>
                <w:szCs w:val="22"/>
              </w:rPr>
              <w:t>pegawai</w:t>
            </w:r>
            <w:proofErr w:type="spellEnd"/>
            <w:r w:rsidRPr="00D80F75">
              <w:rPr>
                <w:color w:val="000000"/>
                <w:sz w:val="22"/>
                <w:szCs w:val="22"/>
              </w:rPr>
              <w:t xml:space="preserve"> </w:t>
            </w:r>
            <w:proofErr w:type="spellStart"/>
            <w:r w:rsidRPr="00D80F75">
              <w:rPr>
                <w:color w:val="000000"/>
                <w:sz w:val="22"/>
                <w:szCs w:val="22"/>
              </w:rPr>
              <w:t>dengan</w:t>
            </w:r>
            <w:proofErr w:type="spellEnd"/>
            <w:r w:rsidRPr="00D80F75">
              <w:rPr>
                <w:color w:val="000000"/>
                <w:sz w:val="22"/>
                <w:szCs w:val="22"/>
              </w:rPr>
              <w:t xml:space="preserve"> </w:t>
            </w:r>
            <w:proofErr w:type="spellStart"/>
            <w:r w:rsidRPr="00D80F75">
              <w:rPr>
                <w:color w:val="000000"/>
                <w:sz w:val="22"/>
                <w:szCs w:val="22"/>
              </w:rPr>
              <w:t>nilai</w:t>
            </w:r>
            <w:proofErr w:type="spellEnd"/>
            <w:r w:rsidRPr="00D80F75">
              <w:rPr>
                <w:color w:val="000000"/>
                <w:sz w:val="22"/>
                <w:szCs w:val="22"/>
              </w:rPr>
              <w:t xml:space="preserve"> </w:t>
            </w:r>
            <w:proofErr w:type="spellStart"/>
            <w:r w:rsidRPr="00D80F75">
              <w:rPr>
                <w:color w:val="000000"/>
                <w:sz w:val="22"/>
                <w:szCs w:val="22"/>
              </w:rPr>
              <w:t>koefisien</w:t>
            </w:r>
            <w:proofErr w:type="spellEnd"/>
            <w:r w:rsidRPr="00D80F75">
              <w:rPr>
                <w:color w:val="000000"/>
                <w:sz w:val="22"/>
                <w:szCs w:val="22"/>
              </w:rPr>
              <w:t xml:space="preserve"> </w:t>
            </w:r>
            <w:proofErr w:type="spellStart"/>
            <w:r w:rsidRPr="00D80F75">
              <w:rPr>
                <w:color w:val="000000"/>
                <w:sz w:val="22"/>
                <w:szCs w:val="22"/>
              </w:rPr>
              <w:t>determinasi</w:t>
            </w:r>
            <w:proofErr w:type="spellEnd"/>
            <w:r w:rsidRPr="00D80F75">
              <w:rPr>
                <w:color w:val="000000"/>
                <w:sz w:val="22"/>
                <w:szCs w:val="22"/>
              </w:rPr>
              <w:t xml:space="preserve"> (R²) </w:t>
            </w:r>
            <w:proofErr w:type="spellStart"/>
            <w:r w:rsidRPr="00D80F75">
              <w:rPr>
                <w:color w:val="000000"/>
                <w:sz w:val="22"/>
                <w:szCs w:val="22"/>
              </w:rPr>
              <w:t>sebesar</w:t>
            </w:r>
            <w:proofErr w:type="spellEnd"/>
            <w:r w:rsidRPr="00D80F75">
              <w:rPr>
                <w:color w:val="000000"/>
                <w:sz w:val="22"/>
                <w:szCs w:val="22"/>
              </w:rPr>
              <w:t xml:space="preserve"> 0,891, yang </w:t>
            </w:r>
            <w:proofErr w:type="spellStart"/>
            <w:r w:rsidRPr="00D80F75">
              <w:rPr>
                <w:color w:val="000000"/>
                <w:sz w:val="22"/>
                <w:szCs w:val="22"/>
              </w:rPr>
              <w:t>menunjukkan</w:t>
            </w:r>
            <w:proofErr w:type="spellEnd"/>
            <w:r w:rsidRPr="00D80F75">
              <w:rPr>
                <w:color w:val="000000"/>
                <w:sz w:val="22"/>
                <w:szCs w:val="22"/>
              </w:rPr>
              <w:t xml:space="preserve"> </w:t>
            </w:r>
            <w:proofErr w:type="spellStart"/>
            <w:r w:rsidRPr="00D80F75">
              <w:rPr>
                <w:color w:val="000000"/>
                <w:sz w:val="22"/>
                <w:szCs w:val="22"/>
              </w:rPr>
              <w:t>bahwa</w:t>
            </w:r>
            <w:proofErr w:type="spellEnd"/>
            <w:r w:rsidRPr="00D80F75">
              <w:rPr>
                <w:color w:val="000000"/>
                <w:sz w:val="22"/>
                <w:szCs w:val="22"/>
              </w:rPr>
              <w:t xml:space="preserve"> 89,1% </w:t>
            </w:r>
            <w:proofErr w:type="spellStart"/>
            <w:r w:rsidRPr="00D80F75">
              <w:rPr>
                <w:color w:val="000000"/>
                <w:sz w:val="22"/>
                <w:szCs w:val="22"/>
              </w:rPr>
              <w:t>variasi</w:t>
            </w:r>
            <w:proofErr w:type="spellEnd"/>
            <w:r w:rsidRPr="00D80F75">
              <w:rPr>
                <w:color w:val="000000"/>
                <w:sz w:val="22"/>
                <w:szCs w:val="22"/>
              </w:rPr>
              <w:t xml:space="preserve"> </w:t>
            </w:r>
            <w:proofErr w:type="spellStart"/>
            <w:r w:rsidRPr="00D80F75">
              <w:rPr>
                <w:color w:val="000000"/>
                <w:sz w:val="22"/>
                <w:szCs w:val="22"/>
              </w:rPr>
              <w:t>kinerja</w:t>
            </w:r>
            <w:proofErr w:type="spellEnd"/>
            <w:r w:rsidRPr="00D80F75">
              <w:rPr>
                <w:color w:val="000000"/>
                <w:sz w:val="22"/>
                <w:szCs w:val="22"/>
              </w:rPr>
              <w:t xml:space="preserve"> </w:t>
            </w:r>
            <w:proofErr w:type="spellStart"/>
            <w:r w:rsidRPr="00D80F75">
              <w:rPr>
                <w:color w:val="000000"/>
                <w:sz w:val="22"/>
                <w:szCs w:val="22"/>
              </w:rPr>
              <w:t>pegawai</w:t>
            </w:r>
            <w:proofErr w:type="spellEnd"/>
            <w:r w:rsidRPr="00D80F75">
              <w:rPr>
                <w:color w:val="000000"/>
                <w:sz w:val="22"/>
                <w:szCs w:val="22"/>
              </w:rPr>
              <w:t xml:space="preserve"> </w:t>
            </w:r>
            <w:proofErr w:type="spellStart"/>
            <w:r w:rsidRPr="00D80F75">
              <w:rPr>
                <w:color w:val="000000"/>
                <w:sz w:val="22"/>
                <w:szCs w:val="22"/>
              </w:rPr>
              <w:t>dapat</w:t>
            </w:r>
            <w:proofErr w:type="spellEnd"/>
            <w:r w:rsidRPr="00D80F75">
              <w:rPr>
                <w:color w:val="000000"/>
                <w:sz w:val="22"/>
                <w:szCs w:val="22"/>
              </w:rPr>
              <w:t xml:space="preserve"> </w:t>
            </w:r>
            <w:proofErr w:type="spellStart"/>
            <w:r w:rsidRPr="00D80F75">
              <w:rPr>
                <w:color w:val="000000"/>
                <w:sz w:val="22"/>
                <w:szCs w:val="22"/>
              </w:rPr>
              <w:t>dijelaskan</w:t>
            </w:r>
            <w:proofErr w:type="spellEnd"/>
            <w:r w:rsidRPr="00D80F75">
              <w:rPr>
                <w:color w:val="000000"/>
                <w:sz w:val="22"/>
                <w:szCs w:val="22"/>
              </w:rPr>
              <w:t xml:space="preserve"> oleh </w:t>
            </w:r>
            <w:proofErr w:type="spellStart"/>
            <w:r w:rsidRPr="00D80F75">
              <w:rPr>
                <w:color w:val="000000"/>
                <w:sz w:val="22"/>
                <w:szCs w:val="22"/>
              </w:rPr>
              <w:t>ketiga</w:t>
            </w:r>
            <w:proofErr w:type="spellEnd"/>
            <w:r w:rsidRPr="00D80F75">
              <w:rPr>
                <w:color w:val="000000"/>
                <w:sz w:val="22"/>
                <w:szCs w:val="22"/>
              </w:rPr>
              <w:t xml:space="preserve"> </w:t>
            </w:r>
            <w:proofErr w:type="spellStart"/>
            <w:r w:rsidRPr="00D80F75">
              <w:rPr>
                <w:color w:val="000000"/>
                <w:sz w:val="22"/>
                <w:szCs w:val="22"/>
              </w:rPr>
              <w:t>variabel</w:t>
            </w:r>
            <w:proofErr w:type="spellEnd"/>
            <w:r w:rsidRPr="00D80F75">
              <w:rPr>
                <w:color w:val="000000"/>
                <w:sz w:val="22"/>
                <w:szCs w:val="22"/>
              </w:rPr>
              <w:t xml:space="preserve"> </w:t>
            </w:r>
            <w:proofErr w:type="spellStart"/>
            <w:r w:rsidRPr="00D80F75">
              <w:rPr>
                <w:color w:val="000000"/>
                <w:sz w:val="22"/>
                <w:szCs w:val="22"/>
              </w:rPr>
              <w:t>tersebut</w:t>
            </w:r>
            <w:proofErr w:type="spellEnd"/>
            <w:r w:rsidRPr="00D80F75">
              <w:rPr>
                <w:color w:val="000000"/>
                <w:sz w:val="22"/>
                <w:szCs w:val="22"/>
              </w:rPr>
              <w:t xml:space="preserve">. </w:t>
            </w:r>
            <w:proofErr w:type="spellStart"/>
            <w:r w:rsidRPr="00D80F75">
              <w:rPr>
                <w:color w:val="000000"/>
                <w:sz w:val="22"/>
                <w:szCs w:val="22"/>
              </w:rPr>
              <w:t>Temuan</w:t>
            </w:r>
            <w:proofErr w:type="spellEnd"/>
            <w:r w:rsidRPr="00D80F75">
              <w:rPr>
                <w:color w:val="000000"/>
                <w:sz w:val="22"/>
                <w:szCs w:val="22"/>
              </w:rPr>
              <w:t xml:space="preserve"> </w:t>
            </w:r>
            <w:proofErr w:type="spellStart"/>
            <w:r w:rsidRPr="00D80F75">
              <w:rPr>
                <w:color w:val="000000"/>
                <w:sz w:val="22"/>
                <w:szCs w:val="22"/>
              </w:rPr>
              <w:t>ini</w:t>
            </w:r>
            <w:proofErr w:type="spellEnd"/>
            <w:r w:rsidRPr="00D80F75">
              <w:rPr>
                <w:color w:val="000000"/>
                <w:sz w:val="22"/>
                <w:szCs w:val="22"/>
              </w:rPr>
              <w:t xml:space="preserve"> </w:t>
            </w:r>
            <w:proofErr w:type="spellStart"/>
            <w:r w:rsidRPr="00D80F75">
              <w:rPr>
                <w:color w:val="000000"/>
                <w:sz w:val="22"/>
                <w:szCs w:val="22"/>
              </w:rPr>
              <w:t>menunjukkan</w:t>
            </w:r>
            <w:proofErr w:type="spellEnd"/>
            <w:r w:rsidRPr="00D80F75">
              <w:rPr>
                <w:color w:val="000000"/>
                <w:sz w:val="22"/>
                <w:szCs w:val="22"/>
              </w:rPr>
              <w:t xml:space="preserve"> </w:t>
            </w:r>
            <w:proofErr w:type="spellStart"/>
            <w:r w:rsidRPr="00D80F75">
              <w:rPr>
                <w:color w:val="000000"/>
                <w:sz w:val="22"/>
                <w:szCs w:val="22"/>
              </w:rPr>
              <w:t>bahwa</w:t>
            </w:r>
            <w:proofErr w:type="spellEnd"/>
            <w:r w:rsidRPr="00D80F75">
              <w:rPr>
                <w:color w:val="000000"/>
                <w:sz w:val="22"/>
                <w:szCs w:val="22"/>
              </w:rPr>
              <w:t xml:space="preserve"> </w:t>
            </w:r>
            <w:proofErr w:type="spellStart"/>
            <w:r w:rsidRPr="00D80F75">
              <w:rPr>
                <w:color w:val="000000"/>
                <w:sz w:val="22"/>
                <w:szCs w:val="22"/>
              </w:rPr>
              <w:t>peningkatan</w:t>
            </w:r>
            <w:proofErr w:type="spellEnd"/>
            <w:r w:rsidRPr="00D80F75">
              <w:rPr>
                <w:color w:val="000000"/>
                <w:sz w:val="22"/>
                <w:szCs w:val="22"/>
              </w:rPr>
              <w:t xml:space="preserve"> </w:t>
            </w:r>
            <w:proofErr w:type="spellStart"/>
            <w:r w:rsidRPr="00D80F75">
              <w:rPr>
                <w:color w:val="000000"/>
                <w:sz w:val="22"/>
                <w:szCs w:val="22"/>
              </w:rPr>
              <w:t>kualitas</w:t>
            </w:r>
            <w:proofErr w:type="spellEnd"/>
            <w:r w:rsidRPr="00D80F75">
              <w:rPr>
                <w:color w:val="000000"/>
                <w:sz w:val="22"/>
                <w:szCs w:val="22"/>
              </w:rPr>
              <w:t xml:space="preserve"> </w:t>
            </w:r>
            <w:proofErr w:type="spellStart"/>
            <w:r w:rsidRPr="00D80F75">
              <w:rPr>
                <w:color w:val="000000"/>
                <w:sz w:val="22"/>
                <w:szCs w:val="22"/>
              </w:rPr>
              <w:t>pelatihan</w:t>
            </w:r>
            <w:proofErr w:type="spellEnd"/>
            <w:r w:rsidRPr="00D80F75">
              <w:rPr>
                <w:color w:val="000000"/>
                <w:sz w:val="22"/>
                <w:szCs w:val="22"/>
              </w:rPr>
              <w:t xml:space="preserve"> dan </w:t>
            </w:r>
            <w:proofErr w:type="spellStart"/>
            <w:r w:rsidRPr="00D80F75">
              <w:rPr>
                <w:color w:val="000000"/>
                <w:sz w:val="22"/>
                <w:szCs w:val="22"/>
              </w:rPr>
              <w:t>penciptaan</w:t>
            </w:r>
            <w:proofErr w:type="spellEnd"/>
            <w:r w:rsidRPr="00D80F75">
              <w:rPr>
                <w:color w:val="000000"/>
                <w:sz w:val="22"/>
                <w:szCs w:val="22"/>
              </w:rPr>
              <w:t xml:space="preserve"> </w:t>
            </w:r>
            <w:proofErr w:type="spellStart"/>
            <w:r w:rsidRPr="00D80F75">
              <w:rPr>
                <w:color w:val="000000"/>
                <w:sz w:val="22"/>
                <w:szCs w:val="22"/>
              </w:rPr>
              <w:t>lingkungan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 xml:space="preserve"> yang </w:t>
            </w:r>
            <w:proofErr w:type="spellStart"/>
            <w:r w:rsidRPr="00D80F75">
              <w:rPr>
                <w:color w:val="000000"/>
                <w:sz w:val="22"/>
                <w:szCs w:val="22"/>
              </w:rPr>
              <w:t>kondusif</w:t>
            </w:r>
            <w:proofErr w:type="spellEnd"/>
            <w:r w:rsidRPr="00D80F75">
              <w:rPr>
                <w:color w:val="000000"/>
                <w:sz w:val="22"/>
                <w:szCs w:val="22"/>
              </w:rPr>
              <w:t xml:space="preserve"> </w:t>
            </w:r>
            <w:proofErr w:type="spellStart"/>
            <w:r w:rsidRPr="00D80F75">
              <w:rPr>
                <w:color w:val="000000"/>
                <w:sz w:val="22"/>
                <w:szCs w:val="22"/>
              </w:rPr>
              <w:t>merupakan</w:t>
            </w:r>
            <w:proofErr w:type="spellEnd"/>
            <w:r w:rsidRPr="00D80F75">
              <w:rPr>
                <w:color w:val="000000"/>
                <w:sz w:val="22"/>
                <w:szCs w:val="22"/>
              </w:rPr>
              <w:t xml:space="preserve"> strategi yang </w:t>
            </w:r>
            <w:proofErr w:type="spellStart"/>
            <w:r w:rsidRPr="00D80F75">
              <w:rPr>
                <w:color w:val="000000"/>
                <w:sz w:val="22"/>
                <w:szCs w:val="22"/>
              </w:rPr>
              <w:t>lebih</w:t>
            </w:r>
            <w:proofErr w:type="spellEnd"/>
            <w:r w:rsidRPr="00D80F75">
              <w:rPr>
                <w:color w:val="000000"/>
                <w:sz w:val="22"/>
                <w:szCs w:val="22"/>
              </w:rPr>
              <w:t xml:space="preserve"> </w:t>
            </w:r>
            <w:proofErr w:type="spellStart"/>
            <w:r w:rsidRPr="00D80F75">
              <w:rPr>
                <w:color w:val="000000"/>
                <w:sz w:val="22"/>
                <w:szCs w:val="22"/>
              </w:rPr>
              <w:t>efektif</w:t>
            </w:r>
            <w:proofErr w:type="spellEnd"/>
            <w:r w:rsidRPr="00D80F75">
              <w:rPr>
                <w:color w:val="000000"/>
                <w:sz w:val="22"/>
                <w:szCs w:val="22"/>
              </w:rPr>
              <w:t xml:space="preserve"> </w:t>
            </w:r>
            <w:proofErr w:type="spellStart"/>
            <w:r w:rsidRPr="00D80F75">
              <w:rPr>
                <w:color w:val="000000"/>
                <w:sz w:val="22"/>
                <w:szCs w:val="22"/>
              </w:rPr>
              <w:t>dalam</w:t>
            </w:r>
            <w:proofErr w:type="spellEnd"/>
            <w:r w:rsidRPr="00D80F75">
              <w:rPr>
                <w:color w:val="000000"/>
                <w:sz w:val="22"/>
                <w:szCs w:val="22"/>
              </w:rPr>
              <w:t xml:space="preserve"> </w:t>
            </w:r>
            <w:proofErr w:type="spellStart"/>
            <w:r w:rsidRPr="00D80F75">
              <w:rPr>
                <w:color w:val="000000"/>
                <w:sz w:val="22"/>
                <w:szCs w:val="22"/>
              </w:rPr>
              <w:t>meningkatkan</w:t>
            </w:r>
            <w:proofErr w:type="spellEnd"/>
            <w:r w:rsidRPr="00D80F75">
              <w:rPr>
                <w:color w:val="000000"/>
                <w:sz w:val="22"/>
                <w:szCs w:val="22"/>
              </w:rPr>
              <w:t xml:space="preserve"> </w:t>
            </w:r>
            <w:proofErr w:type="spellStart"/>
            <w:r w:rsidRPr="00D80F75">
              <w:rPr>
                <w:color w:val="000000"/>
                <w:sz w:val="22"/>
                <w:szCs w:val="22"/>
              </w:rPr>
              <w:t>kinerja</w:t>
            </w:r>
            <w:proofErr w:type="spellEnd"/>
            <w:r w:rsidRPr="00D80F75">
              <w:rPr>
                <w:color w:val="000000"/>
                <w:sz w:val="22"/>
                <w:szCs w:val="22"/>
              </w:rPr>
              <w:t xml:space="preserve"> </w:t>
            </w:r>
            <w:proofErr w:type="spellStart"/>
            <w:r w:rsidRPr="00D80F75">
              <w:rPr>
                <w:color w:val="000000"/>
                <w:sz w:val="22"/>
                <w:szCs w:val="22"/>
              </w:rPr>
              <w:t>pegawai</w:t>
            </w:r>
            <w:proofErr w:type="spellEnd"/>
            <w:r w:rsidRPr="00D80F75">
              <w:rPr>
                <w:color w:val="000000"/>
                <w:sz w:val="22"/>
                <w:szCs w:val="22"/>
              </w:rPr>
              <w:t xml:space="preserve"> </w:t>
            </w:r>
            <w:proofErr w:type="spellStart"/>
            <w:r w:rsidRPr="00D80F75">
              <w:rPr>
                <w:color w:val="000000"/>
                <w:sz w:val="22"/>
                <w:szCs w:val="22"/>
              </w:rPr>
              <w:t>dibandingkan</w:t>
            </w:r>
            <w:proofErr w:type="spellEnd"/>
            <w:r w:rsidRPr="00D80F75">
              <w:rPr>
                <w:color w:val="000000"/>
                <w:sz w:val="22"/>
                <w:szCs w:val="22"/>
              </w:rPr>
              <w:t xml:space="preserve"> </w:t>
            </w:r>
            <w:proofErr w:type="spellStart"/>
            <w:r w:rsidRPr="00D80F75">
              <w:rPr>
                <w:color w:val="000000"/>
                <w:sz w:val="22"/>
                <w:szCs w:val="22"/>
              </w:rPr>
              <w:t>hanya</w:t>
            </w:r>
            <w:proofErr w:type="spellEnd"/>
            <w:r w:rsidRPr="00D80F75">
              <w:rPr>
                <w:color w:val="000000"/>
                <w:sz w:val="22"/>
                <w:szCs w:val="22"/>
              </w:rPr>
              <w:t xml:space="preserve"> </w:t>
            </w:r>
            <w:proofErr w:type="spellStart"/>
            <w:r w:rsidRPr="00D80F75">
              <w:rPr>
                <w:color w:val="000000"/>
                <w:sz w:val="22"/>
                <w:szCs w:val="22"/>
              </w:rPr>
              <w:t>berfokus</w:t>
            </w:r>
            <w:proofErr w:type="spellEnd"/>
            <w:r w:rsidRPr="00D80F75">
              <w:rPr>
                <w:color w:val="000000"/>
                <w:sz w:val="22"/>
                <w:szCs w:val="22"/>
              </w:rPr>
              <w:t xml:space="preserve"> pada </w:t>
            </w:r>
            <w:proofErr w:type="spellStart"/>
            <w:r w:rsidRPr="00D80F75">
              <w:rPr>
                <w:color w:val="000000"/>
                <w:sz w:val="22"/>
                <w:szCs w:val="22"/>
              </w:rPr>
              <w:t>pengelolaan</w:t>
            </w:r>
            <w:proofErr w:type="spellEnd"/>
            <w:r w:rsidRPr="00D80F75">
              <w:rPr>
                <w:color w:val="000000"/>
                <w:sz w:val="22"/>
                <w:szCs w:val="22"/>
              </w:rPr>
              <w:t xml:space="preserve"> </w:t>
            </w:r>
            <w:proofErr w:type="spellStart"/>
            <w:r w:rsidRPr="00D80F75">
              <w:rPr>
                <w:color w:val="000000"/>
                <w:sz w:val="22"/>
                <w:szCs w:val="22"/>
              </w:rPr>
              <w:t>beban</w:t>
            </w:r>
            <w:proofErr w:type="spellEnd"/>
            <w:r w:rsidRPr="00D80F75">
              <w:rPr>
                <w:color w:val="000000"/>
                <w:sz w:val="22"/>
                <w:szCs w:val="22"/>
              </w:rPr>
              <w:t xml:space="preserve"> </w:t>
            </w:r>
            <w:proofErr w:type="spellStart"/>
            <w:r w:rsidRPr="00D80F75">
              <w:rPr>
                <w:color w:val="000000"/>
                <w:sz w:val="22"/>
                <w:szCs w:val="22"/>
              </w:rPr>
              <w:t>kerja</w:t>
            </w:r>
            <w:proofErr w:type="spellEnd"/>
            <w:r w:rsidRPr="00D80F75">
              <w:rPr>
                <w:color w:val="000000"/>
                <w:sz w:val="22"/>
                <w:szCs w:val="22"/>
              </w:rPr>
              <w:t>.</w:t>
            </w:r>
          </w:p>
          <w:p w14:paraId="2BEEEF60" w14:textId="77777777" w:rsidR="00D80F75" w:rsidRDefault="00D80F75">
            <w:pPr>
              <w:pBdr>
                <w:top w:val="nil"/>
                <w:left w:val="nil"/>
                <w:bottom w:val="nil"/>
                <w:right w:val="nil"/>
                <w:between w:val="nil"/>
              </w:pBdr>
              <w:jc w:val="both"/>
              <w:rPr>
                <w:color w:val="000000"/>
                <w:sz w:val="22"/>
                <w:szCs w:val="22"/>
              </w:rPr>
            </w:pPr>
          </w:p>
          <w:p w14:paraId="76DE2099" w14:textId="2AA56B04" w:rsidR="00BC68A7" w:rsidRPr="001635FB" w:rsidRDefault="007F05C5">
            <w:pPr>
              <w:pBdr>
                <w:top w:val="nil"/>
                <w:left w:val="nil"/>
                <w:bottom w:val="nil"/>
                <w:right w:val="nil"/>
                <w:between w:val="nil"/>
              </w:pBdr>
              <w:jc w:val="both"/>
              <w:rPr>
                <w:b/>
                <w:bCs/>
                <w:i/>
                <w:iCs/>
                <w:sz w:val="22"/>
                <w:szCs w:val="22"/>
                <w:lang w:val="fi-FI"/>
              </w:rPr>
            </w:pPr>
            <w:r w:rsidRPr="001635FB">
              <w:rPr>
                <w:b/>
                <w:bCs/>
                <w:sz w:val="22"/>
                <w:szCs w:val="22"/>
                <w:lang w:val="fi-FI"/>
              </w:rPr>
              <w:t xml:space="preserve">Kata Kunci: </w:t>
            </w:r>
            <w:r w:rsidR="001635FB" w:rsidRPr="001635FB">
              <w:rPr>
                <w:sz w:val="22"/>
                <w:szCs w:val="22"/>
                <w:lang w:val="fi-FI"/>
              </w:rPr>
              <w:t>beban kerja; pelatihan; lingkungan kerja; kinerja pegawai; instansi pemerintah</w:t>
            </w:r>
          </w:p>
          <w:p w14:paraId="429585FE" w14:textId="77777777" w:rsidR="00BC68A7" w:rsidRPr="001635FB" w:rsidRDefault="00BC68A7">
            <w:pPr>
              <w:pBdr>
                <w:top w:val="nil"/>
                <w:left w:val="nil"/>
                <w:bottom w:val="nil"/>
                <w:right w:val="nil"/>
                <w:between w:val="nil"/>
              </w:pBdr>
              <w:jc w:val="both"/>
              <w:rPr>
                <w:b/>
                <w:bCs/>
                <w:i/>
                <w:iCs/>
                <w:sz w:val="22"/>
                <w:szCs w:val="22"/>
                <w:lang w:val="fi-FI"/>
              </w:rPr>
            </w:pPr>
          </w:p>
          <w:p w14:paraId="7D423736" w14:textId="77777777" w:rsidR="00BC68A7" w:rsidRPr="007A0792" w:rsidRDefault="007F05C5">
            <w:pPr>
              <w:pBdr>
                <w:top w:val="nil"/>
                <w:left w:val="nil"/>
                <w:bottom w:val="nil"/>
                <w:right w:val="nil"/>
                <w:between w:val="nil"/>
              </w:pBdr>
              <w:jc w:val="center"/>
              <w:rPr>
                <w:b/>
                <w:bCs/>
                <w:i/>
                <w:iCs/>
                <w:color w:val="000000"/>
                <w:sz w:val="22"/>
                <w:szCs w:val="22"/>
              </w:rPr>
            </w:pPr>
            <w:r w:rsidRPr="007A0792">
              <w:rPr>
                <w:b/>
                <w:bCs/>
                <w:i/>
                <w:iCs/>
                <w:color w:val="000000"/>
                <w:sz w:val="22"/>
                <w:szCs w:val="22"/>
              </w:rPr>
              <w:t>ABSTRACT</w:t>
            </w:r>
          </w:p>
          <w:p w14:paraId="704D1FEE" w14:textId="32C50013" w:rsidR="00BC68A7" w:rsidRDefault="00FE4E9F">
            <w:pPr>
              <w:pBdr>
                <w:top w:val="nil"/>
                <w:left w:val="nil"/>
                <w:bottom w:val="nil"/>
                <w:right w:val="nil"/>
                <w:between w:val="nil"/>
              </w:pBdr>
              <w:jc w:val="both"/>
              <w:rPr>
                <w:i/>
                <w:iCs/>
                <w:color w:val="000000"/>
                <w:sz w:val="22"/>
                <w:szCs w:val="22"/>
              </w:rPr>
            </w:pPr>
            <w:r w:rsidRPr="00FE4E9F">
              <w:rPr>
                <w:i/>
                <w:iCs/>
                <w:color w:val="000000"/>
                <w:sz w:val="22"/>
                <w:szCs w:val="22"/>
              </w:rPr>
              <w:t xml:space="preserve">Employee performance is a crucial factor in determining an organization's success in achieving its objectives. However, a gap remains between individual employee performance and organizational performance at the Department of Industry and Trade of the Riau Islands Province, which is presumed to be influenced by workload, training, and the work environment. This study aims to </w:t>
            </w:r>
            <w:proofErr w:type="spellStart"/>
            <w:r w:rsidRPr="00FE4E9F">
              <w:rPr>
                <w:i/>
                <w:iCs/>
                <w:color w:val="000000"/>
                <w:sz w:val="22"/>
                <w:szCs w:val="22"/>
              </w:rPr>
              <w:t>analyze</w:t>
            </w:r>
            <w:proofErr w:type="spellEnd"/>
            <w:r w:rsidRPr="00FE4E9F">
              <w:rPr>
                <w:i/>
                <w:iCs/>
                <w:color w:val="000000"/>
                <w:sz w:val="22"/>
                <w:szCs w:val="22"/>
              </w:rPr>
              <w:t xml:space="preserve"> the effects of workload, training, and the work environment on employee performance. A quantitative research approach was employed, involving a </w:t>
            </w:r>
            <w:r w:rsidRPr="00FE4E9F">
              <w:rPr>
                <w:i/>
                <w:iCs/>
                <w:color w:val="000000"/>
                <w:sz w:val="22"/>
                <w:szCs w:val="22"/>
              </w:rPr>
              <w:lastRenderedPageBreak/>
              <w:t xml:space="preserve">population of 106 employees, all of whom were selected as the research sample using a saturated sampling technique. Data were collected through questionnaires and </w:t>
            </w:r>
            <w:proofErr w:type="spellStart"/>
            <w:r w:rsidRPr="00FE4E9F">
              <w:rPr>
                <w:i/>
                <w:iCs/>
                <w:color w:val="000000"/>
                <w:sz w:val="22"/>
                <w:szCs w:val="22"/>
              </w:rPr>
              <w:t>analyzed</w:t>
            </w:r>
            <w:proofErr w:type="spellEnd"/>
            <w:r w:rsidRPr="00FE4E9F">
              <w:rPr>
                <w:i/>
                <w:iCs/>
                <w:color w:val="000000"/>
                <w:sz w:val="22"/>
                <w:szCs w:val="22"/>
              </w:rPr>
              <w:t xml:space="preserve"> using multiple linear regression with IBM SPSS Statistics. The results indicate that workload has no significant effect on employee performance (p = 0.154), whereas training (β = 0.839; p &lt; 0.001) and the work environment (β = 0.461; p = 0.001) have positive and significant effects on employee performance. Simultaneously, workload, training, and the work environment significantly influence employee performance, with a coefficient of determination (R²) of 0.891, indicating that 89.1% of the variance in employee performance is explained by these three variables. These findings suggest that improving the quality of training programs and creating a supportive work environment are more effective strategies for enhancing employee performance than focusing solely on workload management.</w:t>
            </w:r>
          </w:p>
          <w:p w14:paraId="0E3E7F81" w14:textId="77777777" w:rsidR="00FE4E9F" w:rsidRDefault="00FE4E9F">
            <w:pPr>
              <w:pBdr>
                <w:top w:val="nil"/>
                <w:left w:val="nil"/>
                <w:bottom w:val="nil"/>
                <w:right w:val="nil"/>
                <w:between w:val="nil"/>
              </w:pBdr>
              <w:jc w:val="both"/>
              <w:rPr>
                <w:i/>
                <w:iCs/>
                <w:color w:val="000000"/>
                <w:sz w:val="22"/>
                <w:szCs w:val="22"/>
              </w:rPr>
            </w:pPr>
          </w:p>
          <w:p w14:paraId="70138070" w14:textId="30F409AA" w:rsidR="00BC68A7" w:rsidRDefault="007F05C5">
            <w:pPr>
              <w:pBdr>
                <w:top w:val="nil"/>
                <w:left w:val="nil"/>
                <w:bottom w:val="nil"/>
                <w:right w:val="nil"/>
                <w:between w:val="nil"/>
              </w:pBdr>
              <w:jc w:val="both"/>
              <w:rPr>
                <w:sz w:val="20"/>
                <w:szCs w:val="20"/>
              </w:rPr>
            </w:pPr>
            <w:r w:rsidRPr="00223B0A">
              <w:rPr>
                <w:b/>
                <w:bCs/>
                <w:i/>
                <w:iCs/>
                <w:sz w:val="22"/>
                <w:szCs w:val="22"/>
              </w:rPr>
              <w:t>Keywords:</w:t>
            </w:r>
            <w:r>
              <w:rPr>
                <w:i/>
                <w:iCs/>
                <w:sz w:val="22"/>
                <w:szCs w:val="22"/>
              </w:rPr>
              <w:t xml:space="preserve"> </w:t>
            </w:r>
            <w:r w:rsidR="00223B0A" w:rsidRPr="00223B0A">
              <w:rPr>
                <w:i/>
                <w:iCs/>
                <w:sz w:val="22"/>
                <w:szCs w:val="22"/>
              </w:rPr>
              <w:t>workload; training; work environment; employee performance; public sector</w:t>
            </w:r>
          </w:p>
          <w:p w14:paraId="373330D7" w14:textId="77777777" w:rsidR="00BC68A7" w:rsidRDefault="00BC68A7">
            <w:pPr>
              <w:pBdr>
                <w:top w:val="nil"/>
                <w:left w:val="nil"/>
                <w:bottom w:val="nil"/>
                <w:right w:val="nil"/>
                <w:between w:val="nil"/>
              </w:pBdr>
              <w:jc w:val="both"/>
              <w:rPr>
                <w:color w:val="000000"/>
                <w:sz w:val="18"/>
                <w:szCs w:val="18"/>
              </w:rPr>
            </w:pPr>
          </w:p>
        </w:tc>
        <w:tc>
          <w:tcPr>
            <w:tcW w:w="270" w:type="dxa"/>
          </w:tcPr>
          <w:p w14:paraId="41E56E2A" w14:textId="77777777" w:rsidR="00BC68A7" w:rsidRDefault="00BC68A7">
            <w:pPr>
              <w:rPr>
                <w:i/>
                <w:iCs/>
              </w:rPr>
            </w:pPr>
          </w:p>
        </w:tc>
        <w:tc>
          <w:tcPr>
            <w:tcW w:w="2671" w:type="dxa"/>
            <w:tcBorders>
              <w:top w:val="single" w:sz="12" w:space="0" w:color="9CC2E5"/>
            </w:tcBorders>
          </w:tcPr>
          <w:p w14:paraId="19C014BB" w14:textId="77777777" w:rsidR="00BC68A7" w:rsidRDefault="007F05C5">
            <w:pPr>
              <w:rPr>
                <w:b/>
                <w:bCs/>
                <w:i/>
                <w:iCs/>
                <w:sz w:val="18"/>
                <w:szCs w:val="18"/>
              </w:rPr>
            </w:pPr>
            <w:r>
              <w:rPr>
                <w:b/>
                <w:bCs/>
                <w:i/>
                <w:iCs/>
                <w:sz w:val="18"/>
                <w:szCs w:val="18"/>
              </w:rPr>
              <w:t>Article History:</w:t>
            </w:r>
          </w:p>
          <w:p w14:paraId="78E80ABE" w14:textId="4608CC63" w:rsidR="00BC68A7" w:rsidRDefault="007F05C5">
            <w:pPr>
              <w:rPr>
                <w:i/>
                <w:iCs/>
                <w:sz w:val="18"/>
                <w:szCs w:val="18"/>
              </w:rPr>
            </w:pPr>
            <w:r>
              <w:rPr>
                <w:i/>
                <w:iCs/>
                <w:sz w:val="18"/>
                <w:szCs w:val="18"/>
              </w:rPr>
              <w:t xml:space="preserve">Submitted/Received </w:t>
            </w:r>
            <w:r w:rsidR="005F2C51">
              <w:rPr>
                <w:i/>
                <w:iCs/>
                <w:sz w:val="18"/>
                <w:szCs w:val="18"/>
              </w:rPr>
              <w:t>…</w:t>
            </w:r>
          </w:p>
          <w:p w14:paraId="78F11FCB" w14:textId="16D8FBCF" w:rsidR="00BC68A7" w:rsidRDefault="007F05C5">
            <w:pPr>
              <w:rPr>
                <w:i/>
                <w:iCs/>
                <w:sz w:val="18"/>
                <w:szCs w:val="18"/>
              </w:rPr>
            </w:pPr>
            <w:r>
              <w:rPr>
                <w:i/>
                <w:iCs/>
                <w:sz w:val="18"/>
                <w:szCs w:val="18"/>
              </w:rPr>
              <w:t xml:space="preserve">First Revised </w:t>
            </w:r>
            <w:r w:rsidR="005F2C51">
              <w:rPr>
                <w:i/>
                <w:iCs/>
                <w:sz w:val="18"/>
                <w:szCs w:val="18"/>
              </w:rPr>
              <w:t>…</w:t>
            </w:r>
          </w:p>
          <w:p w14:paraId="555DA9DA" w14:textId="313107E9" w:rsidR="00BC68A7" w:rsidRDefault="007F05C5">
            <w:pPr>
              <w:rPr>
                <w:i/>
                <w:iCs/>
                <w:sz w:val="18"/>
                <w:szCs w:val="18"/>
              </w:rPr>
            </w:pPr>
            <w:r>
              <w:rPr>
                <w:i/>
                <w:iCs/>
                <w:sz w:val="18"/>
                <w:szCs w:val="18"/>
              </w:rPr>
              <w:t xml:space="preserve">Accepted </w:t>
            </w:r>
            <w:r w:rsidR="005F2C51">
              <w:rPr>
                <w:i/>
                <w:iCs/>
                <w:sz w:val="18"/>
                <w:szCs w:val="18"/>
              </w:rPr>
              <w:t>…</w:t>
            </w:r>
          </w:p>
          <w:p w14:paraId="0549FAD2" w14:textId="7E3EA1A9" w:rsidR="00BC68A7" w:rsidRDefault="007F05C5">
            <w:pPr>
              <w:rPr>
                <w:i/>
                <w:iCs/>
                <w:sz w:val="18"/>
                <w:szCs w:val="18"/>
              </w:rPr>
            </w:pPr>
            <w:r>
              <w:rPr>
                <w:i/>
                <w:iCs/>
                <w:sz w:val="18"/>
                <w:szCs w:val="18"/>
              </w:rPr>
              <w:t xml:space="preserve">First Available online </w:t>
            </w:r>
            <w:r w:rsidR="005F2C51">
              <w:rPr>
                <w:i/>
                <w:iCs/>
                <w:sz w:val="18"/>
                <w:szCs w:val="18"/>
              </w:rPr>
              <w:t>…</w:t>
            </w:r>
          </w:p>
          <w:p w14:paraId="02280FFA" w14:textId="38A0A4FB" w:rsidR="00BC68A7" w:rsidRDefault="007F05C5">
            <w:pPr>
              <w:rPr>
                <w:i/>
                <w:iCs/>
                <w:sz w:val="18"/>
                <w:szCs w:val="18"/>
              </w:rPr>
            </w:pPr>
            <w:r>
              <w:rPr>
                <w:i/>
                <w:iCs/>
                <w:sz w:val="18"/>
                <w:szCs w:val="18"/>
              </w:rPr>
              <w:t xml:space="preserve">Publication Date </w:t>
            </w:r>
            <w:r w:rsidR="005F2C51">
              <w:rPr>
                <w:i/>
                <w:iCs/>
                <w:sz w:val="18"/>
                <w:szCs w:val="18"/>
              </w:rPr>
              <w:t>…</w:t>
            </w:r>
          </w:p>
          <w:p w14:paraId="55F99A73" w14:textId="77777777" w:rsidR="00BC68A7" w:rsidRPr="00C47A51" w:rsidRDefault="007F05C5">
            <w:pPr>
              <w:rPr>
                <w:color w:val="5B9BD5"/>
                <w:lang w:val="fi-FI"/>
              </w:rPr>
            </w:pPr>
            <w:r w:rsidRPr="00C47A51">
              <w:rPr>
                <w:color w:val="5B9BD5"/>
                <w:lang w:val="fi-FI"/>
              </w:rPr>
              <w:t>____________________</w:t>
            </w:r>
          </w:p>
          <w:p w14:paraId="63A70332" w14:textId="77777777" w:rsidR="00BC68A7" w:rsidRPr="00C47A51" w:rsidRDefault="007F05C5">
            <w:pPr>
              <w:rPr>
                <w:b/>
                <w:bCs/>
                <w:i/>
                <w:iCs/>
                <w:sz w:val="18"/>
                <w:szCs w:val="18"/>
                <w:lang w:val="fi-FI"/>
              </w:rPr>
            </w:pPr>
            <w:r w:rsidRPr="00C47A51">
              <w:rPr>
                <w:b/>
                <w:bCs/>
                <w:i/>
                <w:iCs/>
                <w:sz w:val="18"/>
                <w:szCs w:val="18"/>
                <w:lang w:val="fi-FI"/>
              </w:rPr>
              <w:t>Kata Kunci:</w:t>
            </w:r>
          </w:p>
          <w:p w14:paraId="193288B5" w14:textId="32C88718" w:rsidR="00BC68A7" w:rsidRPr="00C47A51" w:rsidRDefault="00C47A51">
            <w:pPr>
              <w:rPr>
                <w:i/>
                <w:iCs/>
                <w:sz w:val="18"/>
                <w:szCs w:val="18"/>
                <w:lang w:val="fi-FI"/>
              </w:rPr>
            </w:pPr>
            <w:r w:rsidRPr="001635FB">
              <w:rPr>
                <w:sz w:val="22"/>
                <w:szCs w:val="22"/>
                <w:lang w:val="fi-FI"/>
              </w:rPr>
              <w:t>Beban Kerja; Pelatihan; Lingkungan Kerja; Kinerja Pegawai; Instansi Pemerintah</w:t>
            </w:r>
          </w:p>
        </w:tc>
      </w:tr>
    </w:tbl>
    <w:p w14:paraId="2FF4A42B" w14:textId="163931AC" w:rsidR="00BC68A7" w:rsidRPr="00BD7497" w:rsidRDefault="007F05C5">
      <w:pPr>
        <w:spacing w:after="120"/>
        <w:rPr>
          <w:b/>
          <w:bCs/>
          <w:sz w:val="26"/>
          <w:szCs w:val="26"/>
          <w:lang w:val="fi-FI"/>
        </w:rPr>
      </w:pPr>
      <w:r w:rsidRPr="00BD7497">
        <w:rPr>
          <w:b/>
          <w:bCs/>
          <w:sz w:val="26"/>
          <w:szCs w:val="26"/>
          <w:lang w:val="fi-FI"/>
        </w:rPr>
        <w:t xml:space="preserve">PENDAHULUAN </w:t>
      </w:r>
    </w:p>
    <w:p w14:paraId="253FB581" w14:textId="547A822E"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t>Kinerja pegawai merupakan salah satu faktor utama yang menentukan keberhasilan organisasi dalam mencapai tujuan, termasuk pada instansi pemerintah yang berorientasi pada pelayanan publik. Kinerja menggambarkan tingkat keberhasilan individu dalam melaksanakan tugas dan tanggung jawab sesuai dengan sasaran organisasi (Yulianti, 2015). Selain itu, kinerja juga mencerminkan tingkat pencapaian tujuan, visi, dan misi organisasi sebagaimana yang telah ditetapkan dalam perencanaan strategis (Wanisa et al., 2024). Oleh karena itu, peningkatan kinerja pegawai menjadi aspek penting yang perlu mendapat perhatian agar organisasi mampu memberikan pelayanan yang efektif dan berkualitas.</w:t>
      </w:r>
    </w:p>
    <w:p w14:paraId="0ADD7169" w14:textId="6C88BAFE"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t>Pencapaian kinerja pegawai dipengaruhi oleh berbagai faktor, di antaranya beban kerja, pelatihan, dan lingkungan kerja. Beban kerja yang tidak proporsional, baik terlalu tinggi maupun terlalu rendah, dapat menimbulkan dampak negatif terhadap produktivitas pegawai. Beban kerja yang berlebihan berpotensi menyebabkan kelelahan fisik, stres, dan penurunan motivasi, sedangkan beban kerja yang terlalu ringan dapat menimbulkan kejenuhan sehingga mengurangi produktivitas kerja. Menurut Tumonglo dan Purwanto (2025), beban kerja yang tidak seimbang serta lingkungan kerja yang kurang kondusif dapat menurunkan produktivitas dan menghambat pencapaian target organisasi.</w:t>
      </w:r>
    </w:p>
    <w:p w14:paraId="7E24299D" w14:textId="7AE10BBA"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t>Selain beban kerja, pelatihan merupakan salah satu upaya strategis dalam meningkatkan kompetensi pegawai. Pelatihan yang dirancang sesuai kebutuhan organisasi mampu meningkatkan pengetahuan, keterampilan, serta kemampuan pegawai dalam menghadapi perubahan lingkungan kerja (Wayan &amp; Sri, 2018). Di sisi lain, lingkungan kerja yang kondusif, baik dari aspek fisik maupun psikologis, juga berperan dalam meningkatkan motivasi, kenyamanan, serta efektivitas kerja pegawai (Murtiyoko &amp; Tama, 2025). Dengan demikian, ketiga faktor tersebut saling berkaitan dalam membentuk kualitas kinerja pegawai dan pencapaian tujuan organisasi.</w:t>
      </w:r>
    </w:p>
    <w:p w14:paraId="37812CBC" w14:textId="268BE9CA"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t>Permasalahan tersebut juga ditemukan pada Dinas Perindustrian dan Perdagangan Provinsi Kepulauan Riau. Berdasarkan hasil observasi dan wawancara, masih terdapat ketidakseimbangan distribusi beban kerja akibat keterbatasan jumlah pegawai, sehingga sebagian pegawai harus menyelesaikan pekerjaan dalam jumlah yang lebih besar dibandingkan pegawai lainnya. Selain itu, pelaksanaan pelatihan belum dilakukan secara merata kepada seluruh pegawai sehingga pengembangan kompetensi belum optimal. Kondisi tersebut berpotensi memengaruhi efektivitas pelaksanaan tugas, terlebih ketika organisasi dihadapkan pada tuntutan pencapaian target kinerja yang semakin kompleks.</w:t>
      </w:r>
    </w:p>
    <w:p w14:paraId="5509F2CB" w14:textId="6094B0BD"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t>Data kinerja organisasi menunjukkan bahwa beberapa indikator strategis masih belum mencapai target yang telah ditetapkan. Selama periode 2021–2024, beberapa indikator seperti investasi sektor industri kecil dan menengah, stabilitas harga, investasi baru industri, serta realisasi anggaran mengalami capaian yang berada di bawah target organisasi. Di sisi lain, hasil penilaian Sasaran Kinerja Pegawai (SKP) menunjukkan bahwa sebagian besar pegawai memperoleh kategori kinerja yang baik. Kondisi ini mengindikasikan adanya kesenjangan antara capaian kinerja individu dengan kinerja organisasi, di mana tingginya kinerja pegawai belum sepenuhnya mampu mendorong optimalisasi pencapaian target organisasi.</w:t>
      </w:r>
    </w:p>
    <w:p w14:paraId="106A20FA" w14:textId="434D3201" w:rsidR="003A06A4" w:rsidRPr="003A06A4" w:rsidRDefault="003A06A4" w:rsidP="003A06A4">
      <w:pPr>
        <w:pBdr>
          <w:top w:val="nil"/>
          <w:left w:val="nil"/>
          <w:bottom w:val="nil"/>
          <w:right w:val="nil"/>
          <w:between w:val="nil"/>
        </w:pBdr>
        <w:ind w:firstLine="567"/>
        <w:jc w:val="both"/>
        <w:rPr>
          <w:color w:val="000000"/>
          <w:sz w:val="22"/>
          <w:szCs w:val="22"/>
          <w:lang w:val="fi-FI"/>
        </w:rPr>
      </w:pPr>
      <w:r w:rsidRPr="003A06A4">
        <w:rPr>
          <w:color w:val="000000"/>
          <w:sz w:val="22"/>
          <w:szCs w:val="22"/>
          <w:lang w:val="fi-FI"/>
        </w:rPr>
        <w:lastRenderedPageBreak/>
        <w:t>Berbagai penelitian terdahulu telah membuktikan bahwa beban kerja, pelatihan, dan lingkungan kerja berpengaruh terhadap kinerja pegawai. Penelitian Sulistiani et al. (2024) menunjukkan bahwa beban kerja dan pelatihan kerja berpengaruh positif dan signifikan terhadap kinerja karyawan. Sementara itu, penelitian Fernando dan Simanjuntak (2021) menyimpulkan bahwa beban kerja, lingkungan kerja, dan pelatihan secara parsial maupun simultan berpengaruh signifikan terhadap kinerja karyawan. Meskipun demikian, sebagian besar penelitian tersebut dilakukan pada sektor swasta, sedangkan kajian pada instansi pemerintah daerah, khususnya Dinas Perindustrian dan Perdagangan Provinsi Kepulauan Riau, masih relatif terbatas.</w:t>
      </w:r>
    </w:p>
    <w:p w14:paraId="3A219864" w14:textId="0E54F6B2" w:rsidR="00BC68A7" w:rsidRPr="00BD7497" w:rsidRDefault="003A06A4" w:rsidP="003A06A4">
      <w:pPr>
        <w:pBdr>
          <w:top w:val="nil"/>
          <w:left w:val="nil"/>
          <w:bottom w:val="nil"/>
          <w:right w:val="nil"/>
          <w:between w:val="nil"/>
        </w:pBdr>
        <w:ind w:firstLine="567"/>
        <w:jc w:val="both"/>
        <w:rPr>
          <w:b/>
          <w:bCs/>
          <w:color w:val="000000"/>
          <w:sz w:val="22"/>
          <w:szCs w:val="22"/>
          <w:lang w:val="fi-FI"/>
        </w:rPr>
      </w:pPr>
      <w:r w:rsidRPr="003A06A4">
        <w:rPr>
          <w:color w:val="000000"/>
          <w:sz w:val="22"/>
          <w:szCs w:val="22"/>
          <w:lang w:val="fi-FI"/>
        </w:rPr>
        <w:t>Berdasarkan kondisi tersebut, penelitian ini dilakukan untuk menganalisis pengaruh beban kerja, pelatihan, dan lingkungan kerja terhadap kinerja pegawai pada Dinas Perindustrian dan Perdagangan Provinsi Kepulauan Riau. Hasil penelitian diharapkan dapat memperkaya kajian mengenai faktor-faktor yang memengaruhi kinerja pegawai di sektor pemerintahan sekaligus menjadi bahan pertimbangan bagi organisasi dalam merumuskan kebijakan pengelolaan sumber daya manusia yang lebih efektif guna meningkatkan pencapaian kinerja organisasi.</w:t>
      </w:r>
    </w:p>
    <w:p w14:paraId="35E007F3" w14:textId="77777777" w:rsidR="00BC68A7" w:rsidRDefault="00BC68A7">
      <w:pPr>
        <w:jc w:val="both"/>
        <w:rPr>
          <w:sz w:val="22"/>
          <w:szCs w:val="22"/>
          <w:lang w:val="fi-FI"/>
        </w:rPr>
      </w:pPr>
    </w:p>
    <w:p w14:paraId="76583AA0" w14:textId="77777777" w:rsidR="00D80F75" w:rsidRPr="00BD7497" w:rsidRDefault="00D80F75">
      <w:pPr>
        <w:jc w:val="both"/>
        <w:rPr>
          <w:sz w:val="22"/>
          <w:szCs w:val="22"/>
          <w:lang w:val="fi-FI"/>
        </w:rPr>
      </w:pPr>
    </w:p>
    <w:p w14:paraId="6E9DC406" w14:textId="77777777" w:rsidR="00BC68A7" w:rsidRPr="00BD7497" w:rsidRDefault="007F05C5">
      <w:pPr>
        <w:pBdr>
          <w:top w:val="nil"/>
          <w:left w:val="nil"/>
          <w:bottom w:val="nil"/>
          <w:right w:val="nil"/>
          <w:between w:val="nil"/>
        </w:pBdr>
        <w:spacing w:after="120"/>
        <w:rPr>
          <w:b/>
          <w:bCs/>
          <w:sz w:val="26"/>
          <w:szCs w:val="26"/>
          <w:lang w:val="fi-FI"/>
        </w:rPr>
      </w:pPr>
      <w:r w:rsidRPr="00BD7497">
        <w:rPr>
          <w:b/>
          <w:bCs/>
          <w:sz w:val="26"/>
          <w:szCs w:val="26"/>
          <w:lang w:val="fi-FI"/>
        </w:rPr>
        <w:t>KAJIAN PUSTAKA</w:t>
      </w:r>
    </w:p>
    <w:p w14:paraId="3C923690" w14:textId="1ECF6D93" w:rsidR="006B73FC" w:rsidRPr="00BD7497" w:rsidRDefault="006B73FC" w:rsidP="006B73FC">
      <w:pPr>
        <w:jc w:val="both"/>
        <w:rPr>
          <w:b/>
          <w:bCs/>
          <w:sz w:val="22"/>
          <w:szCs w:val="22"/>
          <w:lang w:val="fi-FI"/>
        </w:rPr>
      </w:pPr>
      <w:r w:rsidRPr="00BD7497">
        <w:rPr>
          <w:b/>
          <w:bCs/>
          <w:sz w:val="22"/>
          <w:szCs w:val="22"/>
          <w:lang w:val="fi-FI"/>
        </w:rPr>
        <w:t>Kinerja Karyawan</w:t>
      </w:r>
    </w:p>
    <w:p w14:paraId="715BECFB" w14:textId="40559482" w:rsidR="006B73FC" w:rsidRPr="00BD7497" w:rsidRDefault="006B73FC" w:rsidP="006B73FC">
      <w:pPr>
        <w:pBdr>
          <w:top w:val="nil"/>
          <w:left w:val="nil"/>
          <w:bottom w:val="nil"/>
          <w:right w:val="nil"/>
          <w:between w:val="nil"/>
        </w:pBdr>
        <w:spacing w:after="120"/>
        <w:ind w:firstLine="720"/>
        <w:jc w:val="both"/>
        <w:rPr>
          <w:sz w:val="22"/>
          <w:szCs w:val="22"/>
          <w:lang w:val="fi-FI"/>
        </w:rPr>
      </w:pPr>
      <w:r w:rsidRPr="00BD7497">
        <w:rPr>
          <w:sz w:val="22"/>
          <w:szCs w:val="22"/>
          <w:lang w:val="fi-FI"/>
        </w:rPr>
        <w:t>Menurut (Rivai dan Basri, 2018) dalam (Sally et al., 2022) Kinerja karyawan merupakan hasil atau tingkat keberhasilan seseorang secara keseluruhan selama periode tertentu dalam melaksanakan tugas dibandingkan dengan berbagai kemungkinan, seperti standar hasil kerja, target atau kriteria yang telah ditentukan terlebih dahulu dan telah disepakati bersama. Menurut (Wahyuningsih, I., &amp; Yulianto, A., 2021) ada lima indikator yang digunakan untuk mengukur kinerja seorang karyawan, indikator tersebut diantaranya :</w:t>
      </w:r>
    </w:p>
    <w:p w14:paraId="5F688A46" w14:textId="6F836CEE" w:rsidR="006B73FC" w:rsidRDefault="006B73FC" w:rsidP="006B73FC">
      <w:pPr>
        <w:pStyle w:val="ListParagraph"/>
        <w:numPr>
          <w:ilvl w:val="0"/>
          <w:numId w:val="4"/>
        </w:numPr>
        <w:pBdr>
          <w:top w:val="nil"/>
          <w:left w:val="nil"/>
          <w:bottom w:val="nil"/>
          <w:right w:val="nil"/>
          <w:between w:val="nil"/>
        </w:pBdr>
        <w:spacing w:after="120"/>
        <w:jc w:val="both"/>
        <w:rPr>
          <w:sz w:val="22"/>
          <w:szCs w:val="22"/>
        </w:rPr>
      </w:pPr>
      <w:proofErr w:type="spellStart"/>
      <w:r>
        <w:rPr>
          <w:sz w:val="22"/>
          <w:szCs w:val="22"/>
        </w:rPr>
        <w:t>Kualitas</w:t>
      </w:r>
      <w:proofErr w:type="spellEnd"/>
    </w:p>
    <w:p w14:paraId="5CE2262D" w14:textId="6E169E76" w:rsidR="006B73FC" w:rsidRDefault="006B73FC" w:rsidP="006B73FC">
      <w:pPr>
        <w:pStyle w:val="ListParagraph"/>
        <w:numPr>
          <w:ilvl w:val="0"/>
          <w:numId w:val="4"/>
        </w:numPr>
        <w:pBdr>
          <w:top w:val="nil"/>
          <w:left w:val="nil"/>
          <w:bottom w:val="nil"/>
          <w:right w:val="nil"/>
          <w:between w:val="nil"/>
        </w:pBdr>
        <w:spacing w:after="120"/>
        <w:jc w:val="both"/>
        <w:rPr>
          <w:sz w:val="22"/>
          <w:szCs w:val="22"/>
        </w:rPr>
      </w:pPr>
      <w:proofErr w:type="spellStart"/>
      <w:r>
        <w:rPr>
          <w:sz w:val="22"/>
          <w:szCs w:val="22"/>
        </w:rPr>
        <w:t>Kuantitas</w:t>
      </w:r>
      <w:proofErr w:type="spellEnd"/>
    </w:p>
    <w:p w14:paraId="030819CC" w14:textId="427910A2" w:rsidR="006B73FC" w:rsidRDefault="006B73FC" w:rsidP="006B73FC">
      <w:pPr>
        <w:pStyle w:val="ListParagraph"/>
        <w:numPr>
          <w:ilvl w:val="0"/>
          <w:numId w:val="4"/>
        </w:numPr>
        <w:pBdr>
          <w:top w:val="nil"/>
          <w:left w:val="nil"/>
          <w:bottom w:val="nil"/>
          <w:right w:val="nil"/>
          <w:between w:val="nil"/>
        </w:pBdr>
        <w:spacing w:after="120"/>
        <w:jc w:val="both"/>
        <w:rPr>
          <w:sz w:val="22"/>
          <w:szCs w:val="22"/>
        </w:rPr>
      </w:pPr>
      <w:proofErr w:type="spellStart"/>
      <w:r>
        <w:rPr>
          <w:sz w:val="22"/>
          <w:szCs w:val="22"/>
        </w:rPr>
        <w:t>Ketepatan</w:t>
      </w:r>
      <w:proofErr w:type="spellEnd"/>
      <w:r>
        <w:rPr>
          <w:sz w:val="22"/>
          <w:szCs w:val="22"/>
        </w:rPr>
        <w:t xml:space="preserve"> Waktu</w:t>
      </w:r>
    </w:p>
    <w:p w14:paraId="7BB79C90" w14:textId="269ED1BC" w:rsidR="006B73FC" w:rsidRDefault="006B73FC" w:rsidP="006B73FC">
      <w:pPr>
        <w:pStyle w:val="ListParagraph"/>
        <w:numPr>
          <w:ilvl w:val="0"/>
          <w:numId w:val="4"/>
        </w:numPr>
        <w:pBdr>
          <w:top w:val="nil"/>
          <w:left w:val="nil"/>
          <w:bottom w:val="nil"/>
          <w:right w:val="nil"/>
          <w:between w:val="nil"/>
        </w:pBdr>
        <w:spacing w:after="120"/>
        <w:jc w:val="both"/>
        <w:rPr>
          <w:sz w:val="22"/>
          <w:szCs w:val="22"/>
        </w:rPr>
      </w:pPr>
      <w:proofErr w:type="spellStart"/>
      <w:r>
        <w:rPr>
          <w:sz w:val="22"/>
          <w:szCs w:val="22"/>
        </w:rPr>
        <w:t>Efektivitas</w:t>
      </w:r>
      <w:proofErr w:type="spellEnd"/>
    </w:p>
    <w:p w14:paraId="0C8CB490" w14:textId="5FCCD60F" w:rsidR="006B73FC" w:rsidRDefault="006B73FC" w:rsidP="006B73FC">
      <w:pPr>
        <w:pStyle w:val="ListParagraph"/>
        <w:numPr>
          <w:ilvl w:val="0"/>
          <w:numId w:val="4"/>
        </w:numPr>
        <w:pBdr>
          <w:top w:val="nil"/>
          <w:left w:val="nil"/>
          <w:bottom w:val="nil"/>
          <w:right w:val="nil"/>
          <w:between w:val="nil"/>
        </w:pBdr>
        <w:spacing w:after="120"/>
        <w:jc w:val="both"/>
        <w:rPr>
          <w:sz w:val="22"/>
          <w:szCs w:val="22"/>
        </w:rPr>
      </w:pPr>
      <w:proofErr w:type="spellStart"/>
      <w:r>
        <w:rPr>
          <w:sz w:val="22"/>
          <w:szCs w:val="22"/>
        </w:rPr>
        <w:t>Kemandirian</w:t>
      </w:r>
      <w:proofErr w:type="spellEnd"/>
    </w:p>
    <w:p w14:paraId="4D7FF0FD" w14:textId="012439A9" w:rsidR="006B73FC" w:rsidRDefault="006B73FC" w:rsidP="006B73FC">
      <w:pPr>
        <w:pBdr>
          <w:top w:val="nil"/>
          <w:left w:val="nil"/>
          <w:bottom w:val="nil"/>
          <w:right w:val="nil"/>
          <w:between w:val="nil"/>
        </w:pBdr>
        <w:spacing w:after="120"/>
        <w:jc w:val="both"/>
        <w:rPr>
          <w:b/>
          <w:bCs/>
          <w:sz w:val="22"/>
          <w:szCs w:val="22"/>
        </w:rPr>
      </w:pPr>
      <w:r>
        <w:rPr>
          <w:b/>
          <w:bCs/>
          <w:sz w:val="22"/>
          <w:szCs w:val="22"/>
        </w:rPr>
        <w:t xml:space="preserve">Beban </w:t>
      </w:r>
      <w:proofErr w:type="spellStart"/>
      <w:r>
        <w:rPr>
          <w:b/>
          <w:bCs/>
          <w:sz w:val="22"/>
          <w:szCs w:val="22"/>
        </w:rPr>
        <w:t>Kerja</w:t>
      </w:r>
      <w:proofErr w:type="spellEnd"/>
    </w:p>
    <w:p w14:paraId="016716DC" w14:textId="2343628C" w:rsidR="006B73FC" w:rsidRDefault="006B73FC" w:rsidP="006B73FC">
      <w:pPr>
        <w:pBdr>
          <w:top w:val="nil"/>
          <w:left w:val="nil"/>
          <w:bottom w:val="nil"/>
          <w:right w:val="nil"/>
          <w:between w:val="nil"/>
        </w:pBdr>
        <w:spacing w:after="120"/>
        <w:ind w:firstLine="720"/>
        <w:jc w:val="both"/>
        <w:rPr>
          <w:sz w:val="22"/>
          <w:szCs w:val="22"/>
        </w:rPr>
      </w:pPr>
      <w:r w:rsidRPr="00BD7497">
        <w:rPr>
          <w:sz w:val="22"/>
          <w:szCs w:val="22"/>
          <w:lang w:val="fi-FI"/>
        </w:rPr>
        <w:t xml:space="preserve">Beban kerja merupakan ukuran dari keterbatasan kemampuan atau kapasitas tubuh manusia yang dibutuhkan untuk melakukan kerja tertentu (Purbasari dan Purnomo, 2019). Idealnya,  beban  kerja  yang  diterima  oleh  seorang  pekerja  sesuai  dengan  kemampuannya. Sejumlah dampak buruk dapat terjadi jika beban suatu pekerjaan telah melampaui kapasitas fisik  dan  mental  yang  dimiliki  pekerja,  diantaranya  yaitu  kelelahan  kerja  dan  gangguan terhadap kesehatan pekerja. </w:t>
      </w:r>
      <w:proofErr w:type="spellStart"/>
      <w:r w:rsidRPr="006B73FC">
        <w:rPr>
          <w:sz w:val="22"/>
          <w:szCs w:val="22"/>
        </w:rPr>
        <w:t>Menurut</w:t>
      </w:r>
      <w:proofErr w:type="spellEnd"/>
      <w:r w:rsidRPr="006B73FC">
        <w:rPr>
          <w:sz w:val="22"/>
          <w:szCs w:val="22"/>
        </w:rPr>
        <w:t xml:space="preserve"> Munandar (2010) </w:t>
      </w:r>
      <w:proofErr w:type="spellStart"/>
      <w:r w:rsidRPr="006B73FC">
        <w:rPr>
          <w:sz w:val="22"/>
          <w:szCs w:val="22"/>
        </w:rPr>
        <w:t>dalam</w:t>
      </w:r>
      <w:proofErr w:type="spellEnd"/>
      <w:r w:rsidRPr="006B73FC">
        <w:rPr>
          <w:sz w:val="22"/>
          <w:szCs w:val="22"/>
        </w:rPr>
        <w:t xml:space="preserve"> (Sally et al., 2022) , </w:t>
      </w:r>
      <w:proofErr w:type="spellStart"/>
      <w:r w:rsidRPr="006B73FC">
        <w:rPr>
          <w:sz w:val="22"/>
          <w:szCs w:val="22"/>
        </w:rPr>
        <w:t>indikator</w:t>
      </w:r>
      <w:proofErr w:type="spellEnd"/>
      <w:r w:rsidRPr="006B73FC">
        <w:rPr>
          <w:sz w:val="22"/>
          <w:szCs w:val="22"/>
        </w:rPr>
        <w:t xml:space="preserve"> </w:t>
      </w:r>
      <w:proofErr w:type="spellStart"/>
      <w:r w:rsidRPr="006B73FC">
        <w:rPr>
          <w:sz w:val="22"/>
          <w:szCs w:val="22"/>
        </w:rPr>
        <w:t>dalam</w:t>
      </w:r>
      <w:proofErr w:type="spellEnd"/>
      <w:r w:rsidRPr="006B73FC">
        <w:rPr>
          <w:sz w:val="22"/>
          <w:szCs w:val="22"/>
        </w:rPr>
        <w:t xml:space="preserve"> </w:t>
      </w:r>
      <w:proofErr w:type="spellStart"/>
      <w:r w:rsidRPr="006B73FC">
        <w:rPr>
          <w:sz w:val="22"/>
          <w:szCs w:val="22"/>
        </w:rPr>
        <w:t>beban</w:t>
      </w:r>
      <w:proofErr w:type="spellEnd"/>
      <w:r w:rsidRPr="006B73FC">
        <w:rPr>
          <w:sz w:val="22"/>
          <w:szCs w:val="22"/>
        </w:rPr>
        <w:t xml:space="preserve"> </w:t>
      </w:r>
      <w:proofErr w:type="spellStart"/>
      <w:r w:rsidRPr="006B73FC">
        <w:rPr>
          <w:sz w:val="22"/>
          <w:szCs w:val="22"/>
        </w:rPr>
        <w:t>kerja</w:t>
      </w:r>
      <w:proofErr w:type="spellEnd"/>
      <w:r w:rsidRPr="006B73FC">
        <w:rPr>
          <w:sz w:val="22"/>
          <w:szCs w:val="22"/>
        </w:rPr>
        <w:t xml:space="preserve"> </w:t>
      </w:r>
      <w:proofErr w:type="spellStart"/>
      <w:r w:rsidRPr="006B73FC">
        <w:rPr>
          <w:sz w:val="22"/>
          <w:szCs w:val="22"/>
        </w:rPr>
        <w:t>yaitu</w:t>
      </w:r>
      <w:proofErr w:type="spellEnd"/>
      <w:r w:rsidRPr="006B73FC">
        <w:rPr>
          <w:sz w:val="22"/>
          <w:szCs w:val="22"/>
        </w:rPr>
        <w:t>:</w:t>
      </w:r>
    </w:p>
    <w:p w14:paraId="040FB58C" w14:textId="666B0723" w:rsidR="006B73FC" w:rsidRDefault="006B73FC" w:rsidP="006B73FC">
      <w:pPr>
        <w:pStyle w:val="ListParagraph"/>
        <w:numPr>
          <w:ilvl w:val="0"/>
          <w:numId w:val="5"/>
        </w:numPr>
        <w:pBdr>
          <w:top w:val="nil"/>
          <w:left w:val="nil"/>
          <w:bottom w:val="nil"/>
          <w:right w:val="nil"/>
          <w:between w:val="nil"/>
        </w:pBdr>
        <w:spacing w:after="120"/>
        <w:jc w:val="both"/>
        <w:rPr>
          <w:sz w:val="22"/>
          <w:szCs w:val="22"/>
        </w:rPr>
      </w:pPr>
      <w:r>
        <w:rPr>
          <w:sz w:val="22"/>
          <w:szCs w:val="22"/>
        </w:rPr>
        <w:t xml:space="preserve">Target yang </w:t>
      </w:r>
      <w:proofErr w:type="spellStart"/>
      <w:r>
        <w:rPr>
          <w:sz w:val="22"/>
          <w:szCs w:val="22"/>
        </w:rPr>
        <w:t>harus</w:t>
      </w:r>
      <w:proofErr w:type="spellEnd"/>
      <w:r>
        <w:rPr>
          <w:sz w:val="22"/>
          <w:szCs w:val="22"/>
        </w:rPr>
        <w:t xml:space="preserve"> </w:t>
      </w:r>
      <w:proofErr w:type="spellStart"/>
      <w:r>
        <w:rPr>
          <w:sz w:val="22"/>
          <w:szCs w:val="22"/>
        </w:rPr>
        <w:t>dicapai</w:t>
      </w:r>
      <w:proofErr w:type="spellEnd"/>
    </w:p>
    <w:p w14:paraId="492D3C9A" w14:textId="68E0DCE4" w:rsidR="006B73FC" w:rsidRDefault="006B73FC" w:rsidP="006B73FC">
      <w:pPr>
        <w:pStyle w:val="ListParagraph"/>
        <w:numPr>
          <w:ilvl w:val="0"/>
          <w:numId w:val="5"/>
        </w:numPr>
        <w:pBdr>
          <w:top w:val="nil"/>
          <w:left w:val="nil"/>
          <w:bottom w:val="nil"/>
          <w:right w:val="nil"/>
          <w:between w:val="nil"/>
        </w:pBdr>
        <w:spacing w:after="120"/>
        <w:jc w:val="both"/>
        <w:rPr>
          <w:sz w:val="22"/>
          <w:szCs w:val="22"/>
        </w:rPr>
      </w:pPr>
      <w:proofErr w:type="spellStart"/>
      <w:r>
        <w:rPr>
          <w:sz w:val="22"/>
          <w:szCs w:val="22"/>
        </w:rPr>
        <w:t>Kondisi</w:t>
      </w:r>
      <w:proofErr w:type="spellEnd"/>
      <w:r>
        <w:rPr>
          <w:sz w:val="22"/>
          <w:szCs w:val="22"/>
        </w:rPr>
        <w:t xml:space="preserve"> </w:t>
      </w:r>
      <w:proofErr w:type="spellStart"/>
      <w:r>
        <w:rPr>
          <w:sz w:val="22"/>
          <w:szCs w:val="22"/>
        </w:rPr>
        <w:t>pekerjaan</w:t>
      </w:r>
      <w:proofErr w:type="spellEnd"/>
    </w:p>
    <w:p w14:paraId="78077C8B" w14:textId="10314B0A" w:rsidR="006B73FC" w:rsidRDefault="006B73FC" w:rsidP="006B73FC">
      <w:pPr>
        <w:pStyle w:val="ListParagraph"/>
        <w:numPr>
          <w:ilvl w:val="0"/>
          <w:numId w:val="5"/>
        </w:numPr>
        <w:pBdr>
          <w:top w:val="nil"/>
          <w:left w:val="nil"/>
          <w:bottom w:val="nil"/>
          <w:right w:val="nil"/>
          <w:between w:val="nil"/>
        </w:pBdr>
        <w:spacing w:after="120"/>
        <w:jc w:val="both"/>
        <w:rPr>
          <w:sz w:val="22"/>
          <w:szCs w:val="22"/>
        </w:rPr>
      </w:pPr>
      <w:proofErr w:type="spellStart"/>
      <w:r>
        <w:rPr>
          <w:sz w:val="22"/>
          <w:szCs w:val="22"/>
        </w:rPr>
        <w:t>Standar</w:t>
      </w:r>
      <w:proofErr w:type="spellEnd"/>
      <w:r>
        <w:rPr>
          <w:sz w:val="22"/>
          <w:szCs w:val="22"/>
        </w:rPr>
        <w:t xml:space="preserve"> </w:t>
      </w:r>
      <w:proofErr w:type="spellStart"/>
      <w:r>
        <w:rPr>
          <w:sz w:val="22"/>
          <w:szCs w:val="22"/>
        </w:rPr>
        <w:t>pekerjaan</w:t>
      </w:r>
      <w:proofErr w:type="spellEnd"/>
    </w:p>
    <w:p w14:paraId="1E0349A3" w14:textId="4C9DFE80" w:rsidR="006B73FC" w:rsidRDefault="006B73FC" w:rsidP="006B73FC">
      <w:pPr>
        <w:pBdr>
          <w:top w:val="nil"/>
          <w:left w:val="nil"/>
          <w:bottom w:val="nil"/>
          <w:right w:val="nil"/>
          <w:between w:val="nil"/>
        </w:pBdr>
        <w:spacing w:after="120"/>
        <w:jc w:val="both"/>
        <w:rPr>
          <w:b/>
          <w:bCs/>
          <w:sz w:val="22"/>
          <w:szCs w:val="22"/>
        </w:rPr>
      </w:pPr>
      <w:proofErr w:type="spellStart"/>
      <w:r>
        <w:rPr>
          <w:b/>
          <w:bCs/>
          <w:sz w:val="22"/>
          <w:szCs w:val="22"/>
        </w:rPr>
        <w:t>Pelatihan</w:t>
      </w:r>
      <w:proofErr w:type="spellEnd"/>
    </w:p>
    <w:p w14:paraId="04C179D1" w14:textId="7485D1EE" w:rsidR="006B73FC" w:rsidRDefault="006B73FC" w:rsidP="005C63BC">
      <w:pPr>
        <w:pBdr>
          <w:top w:val="nil"/>
          <w:left w:val="nil"/>
          <w:bottom w:val="nil"/>
          <w:right w:val="nil"/>
          <w:between w:val="nil"/>
        </w:pBdr>
        <w:spacing w:after="120"/>
        <w:ind w:firstLine="720"/>
        <w:jc w:val="both"/>
        <w:rPr>
          <w:sz w:val="22"/>
          <w:szCs w:val="22"/>
        </w:rPr>
      </w:pPr>
      <w:proofErr w:type="spellStart"/>
      <w:r w:rsidRPr="006B73FC">
        <w:rPr>
          <w:sz w:val="22"/>
          <w:szCs w:val="22"/>
        </w:rPr>
        <w:t>Menurut</w:t>
      </w:r>
      <w:proofErr w:type="spellEnd"/>
      <w:r w:rsidRPr="006B73FC">
        <w:rPr>
          <w:sz w:val="22"/>
          <w:szCs w:val="22"/>
        </w:rPr>
        <w:t xml:space="preserve"> Ivancevich </w:t>
      </w:r>
      <w:proofErr w:type="spellStart"/>
      <w:r w:rsidRPr="006B73FC">
        <w:rPr>
          <w:sz w:val="22"/>
          <w:szCs w:val="22"/>
        </w:rPr>
        <w:t>dalam</w:t>
      </w:r>
      <w:proofErr w:type="spellEnd"/>
      <w:r w:rsidRPr="006B73FC">
        <w:rPr>
          <w:sz w:val="22"/>
          <w:szCs w:val="22"/>
        </w:rPr>
        <w:t xml:space="preserve"> (</w:t>
      </w:r>
      <w:proofErr w:type="spellStart"/>
      <w:r w:rsidRPr="006B73FC">
        <w:rPr>
          <w:sz w:val="22"/>
          <w:szCs w:val="22"/>
        </w:rPr>
        <w:t>Sulistiani</w:t>
      </w:r>
      <w:proofErr w:type="spellEnd"/>
      <w:r w:rsidRPr="006B73FC">
        <w:rPr>
          <w:sz w:val="22"/>
          <w:szCs w:val="22"/>
        </w:rPr>
        <w:t xml:space="preserve"> et al., 2024), </w:t>
      </w:r>
      <w:proofErr w:type="spellStart"/>
      <w:r w:rsidRPr="006B73FC">
        <w:rPr>
          <w:sz w:val="22"/>
          <w:szCs w:val="22"/>
        </w:rPr>
        <w:t>Pelatihan</w:t>
      </w:r>
      <w:proofErr w:type="spellEnd"/>
      <w:r w:rsidRPr="006B73FC">
        <w:rPr>
          <w:sz w:val="22"/>
          <w:szCs w:val="22"/>
        </w:rPr>
        <w:t xml:space="preserve"> </w:t>
      </w:r>
      <w:proofErr w:type="spellStart"/>
      <w:r w:rsidRPr="006B73FC">
        <w:rPr>
          <w:sz w:val="22"/>
          <w:szCs w:val="22"/>
        </w:rPr>
        <w:t>adalah</w:t>
      </w:r>
      <w:proofErr w:type="spellEnd"/>
      <w:r w:rsidRPr="006B73FC">
        <w:rPr>
          <w:sz w:val="22"/>
          <w:szCs w:val="22"/>
        </w:rPr>
        <w:t xml:space="preserve"> </w:t>
      </w:r>
      <w:proofErr w:type="spellStart"/>
      <w:r w:rsidRPr="006B73FC">
        <w:rPr>
          <w:sz w:val="22"/>
          <w:szCs w:val="22"/>
        </w:rPr>
        <w:t>suatu</w:t>
      </w:r>
      <w:proofErr w:type="spellEnd"/>
      <w:r w:rsidRPr="006B73FC">
        <w:rPr>
          <w:sz w:val="22"/>
          <w:szCs w:val="22"/>
        </w:rPr>
        <w:t xml:space="preserve"> </w:t>
      </w:r>
      <w:proofErr w:type="spellStart"/>
      <w:r w:rsidRPr="006B73FC">
        <w:rPr>
          <w:sz w:val="22"/>
          <w:szCs w:val="22"/>
        </w:rPr>
        <w:t>upaya</w:t>
      </w:r>
      <w:proofErr w:type="spellEnd"/>
      <w:r w:rsidRPr="006B73FC">
        <w:rPr>
          <w:sz w:val="22"/>
          <w:szCs w:val="22"/>
        </w:rPr>
        <w:t xml:space="preserve"> </w:t>
      </w:r>
      <w:proofErr w:type="spellStart"/>
      <w:r w:rsidRPr="006B73FC">
        <w:rPr>
          <w:sz w:val="22"/>
          <w:szCs w:val="22"/>
        </w:rPr>
        <w:t>untuk</w:t>
      </w:r>
      <w:proofErr w:type="spellEnd"/>
      <w:r w:rsidRPr="006B73FC">
        <w:rPr>
          <w:sz w:val="22"/>
          <w:szCs w:val="22"/>
        </w:rPr>
        <w:t xml:space="preserve"> </w:t>
      </w:r>
      <w:proofErr w:type="spellStart"/>
      <w:r w:rsidRPr="006B73FC">
        <w:rPr>
          <w:sz w:val="22"/>
          <w:szCs w:val="22"/>
        </w:rPr>
        <w:t>meningkatkan</w:t>
      </w:r>
      <w:proofErr w:type="spellEnd"/>
      <w:r w:rsidRPr="006B73FC">
        <w:rPr>
          <w:sz w:val="22"/>
          <w:szCs w:val="22"/>
        </w:rPr>
        <w:t xml:space="preserve"> </w:t>
      </w:r>
      <w:proofErr w:type="spellStart"/>
      <w:r w:rsidRPr="006B73FC">
        <w:rPr>
          <w:sz w:val="22"/>
          <w:szCs w:val="22"/>
        </w:rPr>
        <w:t>kinerja</w:t>
      </w:r>
      <w:proofErr w:type="spellEnd"/>
      <w:r w:rsidRPr="006B73FC">
        <w:rPr>
          <w:sz w:val="22"/>
          <w:szCs w:val="22"/>
        </w:rPr>
        <w:t xml:space="preserve"> </w:t>
      </w:r>
      <w:proofErr w:type="spellStart"/>
      <w:r w:rsidRPr="006B73FC">
        <w:rPr>
          <w:sz w:val="22"/>
          <w:szCs w:val="22"/>
        </w:rPr>
        <w:t>karyawan</w:t>
      </w:r>
      <w:proofErr w:type="spellEnd"/>
      <w:r w:rsidRPr="006B73FC">
        <w:rPr>
          <w:sz w:val="22"/>
          <w:szCs w:val="22"/>
        </w:rPr>
        <w:t xml:space="preserve"> </w:t>
      </w:r>
      <w:proofErr w:type="spellStart"/>
      <w:r w:rsidRPr="006B73FC">
        <w:rPr>
          <w:sz w:val="22"/>
          <w:szCs w:val="22"/>
        </w:rPr>
        <w:t>dalam</w:t>
      </w:r>
      <w:proofErr w:type="spellEnd"/>
      <w:r w:rsidRPr="006B73FC">
        <w:rPr>
          <w:sz w:val="22"/>
          <w:szCs w:val="22"/>
        </w:rPr>
        <w:t xml:space="preserve"> </w:t>
      </w:r>
      <w:proofErr w:type="spellStart"/>
      <w:r w:rsidRPr="006B73FC">
        <w:rPr>
          <w:sz w:val="22"/>
          <w:szCs w:val="22"/>
        </w:rPr>
        <w:t>pekerjaannya</w:t>
      </w:r>
      <w:proofErr w:type="spellEnd"/>
      <w:r w:rsidRPr="006B73FC">
        <w:rPr>
          <w:sz w:val="22"/>
          <w:szCs w:val="22"/>
        </w:rPr>
        <w:t xml:space="preserve"> </w:t>
      </w:r>
      <w:proofErr w:type="spellStart"/>
      <w:r w:rsidRPr="006B73FC">
        <w:rPr>
          <w:sz w:val="22"/>
          <w:szCs w:val="22"/>
        </w:rPr>
        <w:t>saat</w:t>
      </w:r>
      <w:proofErr w:type="spellEnd"/>
      <w:r w:rsidRPr="006B73FC">
        <w:rPr>
          <w:sz w:val="22"/>
          <w:szCs w:val="22"/>
        </w:rPr>
        <w:t xml:space="preserve"> </w:t>
      </w:r>
      <w:proofErr w:type="spellStart"/>
      <w:r w:rsidRPr="006B73FC">
        <w:rPr>
          <w:sz w:val="22"/>
          <w:szCs w:val="22"/>
        </w:rPr>
        <w:t>ini</w:t>
      </w:r>
      <w:proofErr w:type="spellEnd"/>
      <w:r w:rsidRPr="006B73FC">
        <w:rPr>
          <w:sz w:val="22"/>
          <w:szCs w:val="22"/>
        </w:rPr>
        <w:t xml:space="preserve"> </w:t>
      </w:r>
      <w:proofErr w:type="spellStart"/>
      <w:r w:rsidRPr="006B73FC">
        <w:rPr>
          <w:sz w:val="22"/>
          <w:szCs w:val="22"/>
        </w:rPr>
        <w:t>atau</w:t>
      </w:r>
      <w:proofErr w:type="spellEnd"/>
      <w:r w:rsidRPr="006B73FC">
        <w:rPr>
          <w:sz w:val="22"/>
          <w:szCs w:val="22"/>
        </w:rPr>
        <w:t xml:space="preserve"> di masa </w:t>
      </w:r>
      <w:proofErr w:type="spellStart"/>
      <w:r w:rsidRPr="006B73FC">
        <w:rPr>
          <w:sz w:val="22"/>
          <w:szCs w:val="22"/>
        </w:rPr>
        <w:t>depan</w:t>
      </w:r>
      <w:proofErr w:type="spellEnd"/>
      <w:r w:rsidRPr="006B73FC">
        <w:rPr>
          <w:sz w:val="22"/>
          <w:szCs w:val="22"/>
        </w:rPr>
        <w:t xml:space="preserve"> </w:t>
      </w:r>
      <w:proofErr w:type="spellStart"/>
      <w:r w:rsidRPr="006B73FC">
        <w:rPr>
          <w:sz w:val="22"/>
          <w:szCs w:val="22"/>
        </w:rPr>
        <w:t>ketika</w:t>
      </w:r>
      <w:proofErr w:type="spellEnd"/>
      <w:r w:rsidRPr="006B73FC">
        <w:rPr>
          <w:sz w:val="22"/>
          <w:szCs w:val="22"/>
        </w:rPr>
        <w:t xml:space="preserve"> </w:t>
      </w:r>
      <w:proofErr w:type="spellStart"/>
      <w:r w:rsidRPr="006B73FC">
        <w:rPr>
          <w:sz w:val="22"/>
          <w:szCs w:val="22"/>
        </w:rPr>
        <w:t>menjabat</w:t>
      </w:r>
      <w:proofErr w:type="spellEnd"/>
      <w:r w:rsidRPr="006B73FC">
        <w:rPr>
          <w:sz w:val="22"/>
          <w:szCs w:val="22"/>
        </w:rPr>
        <w:t xml:space="preserve"> </w:t>
      </w:r>
      <w:proofErr w:type="spellStart"/>
      <w:r w:rsidRPr="006B73FC">
        <w:rPr>
          <w:sz w:val="22"/>
          <w:szCs w:val="22"/>
        </w:rPr>
        <w:t>posisi</w:t>
      </w:r>
      <w:proofErr w:type="spellEnd"/>
      <w:r w:rsidRPr="006B73FC">
        <w:rPr>
          <w:sz w:val="22"/>
          <w:szCs w:val="22"/>
        </w:rPr>
        <w:t xml:space="preserve"> lain. </w:t>
      </w:r>
      <w:proofErr w:type="spellStart"/>
      <w:r w:rsidRPr="006B73FC">
        <w:rPr>
          <w:sz w:val="22"/>
          <w:szCs w:val="22"/>
        </w:rPr>
        <w:t>Menurut</w:t>
      </w:r>
      <w:proofErr w:type="spellEnd"/>
      <w:r w:rsidRPr="006B73FC">
        <w:rPr>
          <w:sz w:val="22"/>
          <w:szCs w:val="22"/>
        </w:rPr>
        <w:t xml:space="preserve"> </w:t>
      </w:r>
      <w:proofErr w:type="spellStart"/>
      <w:r w:rsidRPr="006B73FC">
        <w:rPr>
          <w:sz w:val="22"/>
          <w:szCs w:val="22"/>
        </w:rPr>
        <w:t>pandangan</w:t>
      </w:r>
      <w:proofErr w:type="spellEnd"/>
      <w:r w:rsidRPr="006B73FC">
        <w:rPr>
          <w:sz w:val="22"/>
          <w:szCs w:val="22"/>
        </w:rPr>
        <w:t xml:space="preserve"> para </w:t>
      </w:r>
      <w:proofErr w:type="spellStart"/>
      <w:r w:rsidRPr="006B73FC">
        <w:rPr>
          <w:sz w:val="22"/>
          <w:szCs w:val="22"/>
        </w:rPr>
        <w:t>ahli</w:t>
      </w:r>
      <w:proofErr w:type="spellEnd"/>
      <w:r w:rsidRPr="006B73FC">
        <w:rPr>
          <w:sz w:val="22"/>
          <w:szCs w:val="22"/>
        </w:rPr>
        <w:t xml:space="preserve"> </w:t>
      </w:r>
      <w:proofErr w:type="spellStart"/>
      <w:r w:rsidRPr="006B73FC">
        <w:rPr>
          <w:sz w:val="22"/>
          <w:szCs w:val="22"/>
        </w:rPr>
        <w:t>sebelumnya</w:t>
      </w:r>
      <w:proofErr w:type="spellEnd"/>
      <w:r w:rsidRPr="006B73FC">
        <w:rPr>
          <w:sz w:val="22"/>
          <w:szCs w:val="22"/>
        </w:rPr>
        <w:t xml:space="preserve">, </w:t>
      </w:r>
      <w:proofErr w:type="spellStart"/>
      <w:r w:rsidRPr="006B73FC">
        <w:rPr>
          <w:sz w:val="22"/>
          <w:szCs w:val="22"/>
        </w:rPr>
        <w:t>pelatihan</w:t>
      </w:r>
      <w:proofErr w:type="spellEnd"/>
      <w:r w:rsidRPr="006B73FC">
        <w:rPr>
          <w:sz w:val="22"/>
          <w:szCs w:val="22"/>
        </w:rPr>
        <w:t xml:space="preserve"> </w:t>
      </w:r>
      <w:proofErr w:type="spellStart"/>
      <w:r w:rsidRPr="006B73FC">
        <w:rPr>
          <w:sz w:val="22"/>
          <w:szCs w:val="22"/>
        </w:rPr>
        <w:t>merupakan</w:t>
      </w:r>
      <w:proofErr w:type="spellEnd"/>
      <w:r w:rsidRPr="006B73FC">
        <w:rPr>
          <w:sz w:val="22"/>
          <w:szCs w:val="22"/>
        </w:rPr>
        <w:t xml:space="preserve"> </w:t>
      </w:r>
      <w:proofErr w:type="spellStart"/>
      <w:r w:rsidRPr="006B73FC">
        <w:rPr>
          <w:sz w:val="22"/>
          <w:szCs w:val="22"/>
        </w:rPr>
        <w:t>sebuah</w:t>
      </w:r>
      <w:proofErr w:type="spellEnd"/>
      <w:r w:rsidRPr="006B73FC">
        <w:rPr>
          <w:sz w:val="22"/>
          <w:szCs w:val="22"/>
        </w:rPr>
        <w:t xml:space="preserve"> </w:t>
      </w:r>
      <w:proofErr w:type="spellStart"/>
      <w:r w:rsidRPr="006B73FC">
        <w:rPr>
          <w:sz w:val="22"/>
          <w:szCs w:val="22"/>
        </w:rPr>
        <w:t>metode</w:t>
      </w:r>
      <w:proofErr w:type="spellEnd"/>
      <w:r w:rsidRPr="006B73FC">
        <w:rPr>
          <w:sz w:val="22"/>
          <w:szCs w:val="22"/>
        </w:rPr>
        <w:t xml:space="preserve"> </w:t>
      </w:r>
      <w:proofErr w:type="spellStart"/>
      <w:r w:rsidRPr="006B73FC">
        <w:rPr>
          <w:sz w:val="22"/>
          <w:szCs w:val="22"/>
        </w:rPr>
        <w:t>manajemen</w:t>
      </w:r>
      <w:proofErr w:type="spellEnd"/>
      <w:r w:rsidRPr="006B73FC">
        <w:rPr>
          <w:sz w:val="22"/>
          <w:szCs w:val="22"/>
        </w:rPr>
        <w:t xml:space="preserve"> </w:t>
      </w:r>
      <w:proofErr w:type="spellStart"/>
      <w:r w:rsidRPr="006B73FC">
        <w:rPr>
          <w:sz w:val="22"/>
          <w:szCs w:val="22"/>
        </w:rPr>
        <w:t>sumber</w:t>
      </w:r>
      <w:proofErr w:type="spellEnd"/>
      <w:r w:rsidRPr="006B73FC">
        <w:rPr>
          <w:sz w:val="22"/>
          <w:szCs w:val="22"/>
        </w:rPr>
        <w:t xml:space="preserve"> </w:t>
      </w:r>
      <w:proofErr w:type="spellStart"/>
      <w:r w:rsidRPr="006B73FC">
        <w:rPr>
          <w:sz w:val="22"/>
          <w:szCs w:val="22"/>
        </w:rPr>
        <w:t>daya</w:t>
      </w:r>
      <w:proofErr w:type="spellEnd"/>
      <w:r w:rsidRPr="006B73FC">
        <w:rPr>
          <w:sz w:val="22"/>
          <w:szCs w:val="22"/>
        </w:rPr>
        <w:t xml:space="preserve"> </w:t>
      </w:r>
      <w:proofErr w:type="spellStart"/>
      <w:r w:rsidRPr="006B73FC">
        <w:rPr>
          <w:sz w:val="22"/>
          <w:szCs w:val="22"/>
        </w:rPr>
        <w:t>manusia</w:t>
      </w:r>
      <w:proofErr w:type="spellEnd"/>
      <w:r w:rsidRPr="006B73FC">
        <w:rPr>
          <w:sz w:val="22"/>
          <w:szCs w:val="22"/>
        </w:rPr>
        <w:t xml:space="preserve"> yang </w:t>
      </w:r>
      <w:proofErr w:type="spellStart"/>
      <w:r w:rsidRPr="006B73FC">
        <w:rPr>
          <w:sz w:val="22"/>
          <w:szCs w:val="22"/>
        </w:rPr>
        <w:t>bertujuan</w:t>
      </w:r>
      <w:proofErr w:type="spellEnd"/>
      <w:r w:rsidRPr="006B73FC">
        <w:rPr>
          <w:sz w:val="22"/>
          <w:szCs w:val="22"/>
        </w:rPr>
        <w:t xml:space="preserve"> </w:t>
      </w:r>
      <w:proofErr w:type="spellStart"/>
      <w:r w:rsidRPr="006B73FC">
        <w:rPr>
          <w:sz w:val="22"/>
          <w:szCs w:val="22"/>
        </w:rPr>
        <w:t>untuk</w:t>
      </w:r>
      <w:proofErr w:type="spellEnd"/>
      <w:r w:rsidRPr="006B73FC">
        <w:rPr>
          <w:sz w:val="22"/>
          <w:szCs w:val="22"/>
        </w:rPr>
        <w:t xml:space="preserve"> </w:t>
      </w:r>
      <w:proofErr w:type="spellStart"/>
      <w:r w:rsidRPr="006B73FC">
        <w:rPr>
          <w:sz w:val="22"/>
          <w:szCs w:val="22"/>
        </w:rPr>
        <w:t>meningkatkan</w:t>
      </w:r>
      <w:proofErr w:type="spellEnd"/>
      <w:r w:rsidRPr="006B73FC">
        <w:rPr>
          <w:sz w:val="22"/>
          <w:szCs w:val="22"/>
        </w:rPr>
        <w:t xml:space="preserve"> </w:t>
      </w:r>
      <w:proofErr w:type="spellStart"/>
      <w:r w:rsidRPr="006B73FC">
        <w:rPr>
          <w:sz w:val="22"/>
          <w:szCs w:val="22"/>
        </w:rPr>
        <w:t>kinerja</w:t>
      </w:r>
      <w:proofErr w:type="spellEnd"/>
      <w:r w:rsidRPr="006B73FC">
        <w:rPr>
          <w:sz w:val="22"/>
          <w:szCs w:val="22"/>
        </w:rPr>
        <w:t xml:space="preserve"> </w:t>
      </w:r>
      <w:proofErr w:type="spellStart"/>
      <w:r w:rsidRPr="006B73FC">
        <w:rPr>
          <w:sz w:val="22"/>
          <w:szCs w:val="22"/>
        </w:rPr>
        <w:t>karyawan</w:t>
      </w:r>
      <w:proofErr w:type="spellEnd"/>
      <w:r w:rsidRPr="006B73FC">
        <w:rPr>
          <w:sz w:val="22"/>
          <w:szCs w:val="22"/>
        </w:rPr>
        <w:t xml:space="preserve"> </w:t>
      </w:r>
      <w:proofErr w:type="spellStart"/>
      <w:r w:rsidRPr="006B73FC">
        <w:rPr>
          <w:sz w:val="22"/>
          <w:szCs w:val="22"/>
        </w:rPr>
        <w:t>melalui</w:t>
      </w:r>
      <w:proofErr w:type="spellEnd"/>
      <w:r w:rsidRPr="006B73FC">
        <w:rPr>
          <w:sz w:val="22"/>
          <w:szCs w:val="22"/>
        </w:rPr>
        <w:t xml:space="preserve"> </w:t>
      </w:r>
      <w:proofErr w:type="spellStart"/>
      <w:r w:rsidRPr="006B73FC">
        <w:rPr>
          <w:sz w:val="22"/>
          <w:szCs w:val="22"/>
        </w:rPr>
        <w:t>peningkatan</w:t>
      </w:r>
      <w:proofErr w:type="spellEnd"/>
      <w:r w:rsidRPr="006B73FC">
        <w:rPr>
          <w:sz w:val="22"/>
          <w:szCs w:val="22"/>
        </w:rPr>
        <w:t xml:space="preserve"> </w:t>
      </w:r>
      <w:proofErr w:type="spellStart"/>
      <w:r w:rsidRPr="006B73FC">
        <w:rPr>
          <w:sz w:val="22"/>
          <w:szCs w:val="22"/>
        </w:rPr>
        <w:t>keahlian</w:t>
      </w:r>
      <w:proofErr w:type="spellEnd"/>
      <w:r w:rsidRPr="006B73FC">
        <w:rPr>
          <w:sz w:val="22"/>
          <w:szCs w:val="22"/>
        </w:rPr>
        <w:t xml:space="preserve">, </w:t>
      </w:r>
      <w:proofErr w:type="spellStart"/>
      <w:r w:rsidRPr="006B73FC">
        <w:rPr>
          <w:sz w:val="22"/>
          <w:szCs w:val="22"/>
        </w:rPr>
        <w:t>keterampilan</w:t>
      </w:r>
      <w:proofErr w:type="spellEnd"/>
      <w:r w:rsidRPr="006B73FC">
        <w:rPr>
          <w:sz w:val="22"/>
          <w:szCs w:val="22"/>
        </w:rPr>
        <w:t xml:space="preserve">, dan </w:t>
      </w:r>
      <w:proofErr w:type="spellStart"/>
      <w:r w:rsidRPr="006B73FC">
        <w:rPr>
          <w:sz w:val="22"/>
          <w:szCs w:val="22"/>
        </w:rPr>
        <w:t>sikap</w:t>
      </w:r>
      <w:proofErr w:type="spellEnd"/>
      <w:r w:rsidRPr="006B73FC">
        <w:rPr>
          <w:sz w:val="22"/>
          <w:szCs w:val="22"/>
        </w:rPr>
        <w:t xml:space="preserve"> </w:t>
      </w:r>
      <w:proofErr w:type="spellStart"/>
      <w:r w:rsidRPr="006B73FC">
        <w:rPr>
          <w:sz w:val="22"/>
          <w:szCs w:val="22"/>
        </w:rPr>
        <w:t>dalam</w:t>
      </w:r>
      <w:proofErr w:type="spellEnd"/>
      <w:r w:rsidRPr="006B73FC">
        <w:rPr>
          <w:sz w:val="22"/>
          <w:szCs w:val="22"/>
        </w:rPr>
        <w:t xml:space="preserve"> </w:t>
      </w:r>
      <w:proofErr w:type="spellStart"/>
      <w:r w:rsidRPr="006B73FC">
        <w:rPr>
          <w:sz w:val="22"/>
          <w:szCs w:val="22"/>
        </w:rPr>
        <w:t>pekerjaannya</w:t>
      </w:r>
      <w:proofErr w:type="spellEnd"/>
      <w:r>
        <w:rPr>
          <w:sz w:val="22"/>
          <w:szCs w:val="22"/>
        </w:rPr>
        <w:t xml:space="preserve">. </w:t>
      </w:r>
      <w:r w:rsidRPr="006B73FC">
        <w:rPr>
          <w:sz w:val="22"/>
          <w:szCs w:val="22"/>
        </w:rPr>
        <w:t xml:space="preserve">Adapun </w:t>
      </w:r>
      <w:proofErr w:type="spellStart"/>
      <w:r w:rsidRPr="006B73FC">
        <w:rPr>
          <w:sz w:val="22"/>
          <w:szCs w:val="22"/>
        </w:rPr>
        <w:t>indikator-indikator</w:t>
      </w:r>
      <w:proofErr w:type="spellEnd"/>
      <w:r w:rsidRPr="006B73FC">
        <w:rPr>
          <w:sz w:val="22"/>
          <w:szCs w:val="22"/>
        </w:rPr>
        <w:t xml:space="preserve"> </w:t>
      </w:r>
      <w:proofErr w:type="spellStart"/>
      <w:r w:rsidRPr="006B73FC">
        <w:rPr>
          <w:sz w:val="22"/>
          <w:szCs w:val="22"/>
        </w:rPr>
        <w:t>pelatihan</w:t>
      </w:r>
      <w:proofErr w:type="spellEnd"/>
      <w:r w:rsidRPr="006B73FC">
        <w:rPr>
          <w:sz w:val="22"/>
          <w:szCs w:val="22"/>
        </w:rPr>
        <w:t xml:space="preserve"> </w:t>
      </w:r>
      <w:proofErr w:type="spellStart"/>
      <w:r w:rsidRPr="006B73FC">
        <w:rPr>
          <w:sz w:val="22"/>
          <w:szCs w:val="22"/>
        </w:rPr>
        <w:t>menurut</w:t>
      </w:r>
      <w:proofErr w:type="spellEnd"/>
      <w:r w:rsidRPr="006B73FC">
        <w:rPr>
          <w:sz w:val="22"/>
          <w:szCs w:val="22"/>
        </w:rPr>
        <w:t xml:space="preserve"> </w:t>
      </w:r>
      <w:proofErr w:type="spellStart"/>
      <w:r w:rsidRPr="006B73FC">
        <w:rPr>
          <w:sz w:val="22"/>
          <w:szCs w:val="22"/>
        </w:rPr>
        <w:t>Mangkunegara</w:t>
      </w:r>
      <w:proofErr w:type="spellEnd"/>
      <w:r w:rsidRPr="006B73FC">
        <w:rPr>
          <w:sz w:val="22"/>
          <w:szCs w:val="22"/>
        </w:rPr>
        <w:t xml:space="preserve"> (2017) </w:t>
      </w:r>
      <w:proofErr w:type="spellStart"/>
      <w:r w:rsidRPr="006B73FC">
        <w:rPr>
          <w:sz w:val="22"/>
          <w:szCs w:val="22"/>
        </w:rPr>
        <w:t>dalam</w:t>
      </w:r>
      <w:proofErr w:type="spellEnd"/>
      <w:r w:rsidRPr="006B73FC">
        <w:rPr>
          <w:sz w:val="22"/>
          <w:szCs w:val="22"/>
        </w:rPr>
        <w:t xml:space="preserve"> (Yulianti, 2015), </w:t>
      </w:r>
      <w:proofErr w:type="spellStart"/>
      <w:r w:rsidRPr="006B73FC">
        <w:rPr>
          <w:sz w:val="22"/>
          <w:szCs w:val="22"/>
        </w:rPr>
        <w:t>sebagai</w:t>
      </w:r>
      <w:proofErr w:type="spellEnd"/>
      <w:r w:rsidRPr="006B73FC">
        <w:rPr>
          <w:sz w:val="22"/>
          <w:szCs w:val="22"/>
        </w:rPr>
        <w:t xml:space="preserve"> </w:t>
      </w:r>
      <w:proofErr w:type="spellStart"/>
      <w:r w:rsidRPr="006B73FC">
        <w:rPr>
          <w:sz w:val="22"/>
          <w:szCs w:val="22"/>
        </w:rPr>
        <w:t>berikut</w:t>
      </w:r>
      <w:proofErr w:type="spellEnd"/>
      <w:r w:rsidRPr="006B73FC">
        <w:rPr>
          <w:sz w:val="22"/>
          <w:szCs w:val="22"/>
        </w:rPr>
        <w:t>:</w:t>
      </w:r>
    </w:p>
    <w:p w14:paraId="6AB09A79" w14:textId="68DF15DA" w:rsidR="006B73FC" w:rsidRDefault="005C63BC" w:rsidP="005C63BC">
      <w:pPr>
        <w:pStyle w:val="ListParagraph"/>
        <w:numPr>
          <w:ilvl w:val="0"/>
          <w:numId w:val="6"/>
        </w:numPr>
        <w:pBdr>
          <w:top w:val="nil"/>
          <w:left w:val="nil"/>
          <w:bottom w:val="nil"/>
          <w:right w:val="nil"/>
          <w:between w:val="nil"/>
        </w:pBdr>
        <w:spacing w:after="120"/>
        <w:jc w:val="both"/>
        <w:rPr>
          <w:sz w:val="22"/>
          <w:szCs w:val="22"/>
        </w:rPr>
      </w:pPr>
      <w:proofErr w:type="spellStart"/>
      <w:r>
        <w:rPr>
          <w:sz w:val="22"/>
          <w:szCs w:val="22"/>
        </w:rPr>
        <w:t>Instruktur</w:t>
      </w:r>
      <w:proofErr w:type="spellEnd"/>
    </w:p>
    <w:p w14:paraId="757BC535" w14:textId="6EFE9A1F" w:rsidR="005C63BC" w:rsidRDefault="005C63BC" w:rsidP="005C63BC">
      <w:pPr>
        <w:pStyle w:val="ListParagraph"/>
        <w:numPr>
          <w:ilvl w:val="0"/>
          <w:numId w:val="6"/>
        </w:numPr>
        <w:pBdr>
          <w:top w:val="nil"/>
          <w:left w:val="nil"/>
          <w:bottom w:val="nil"/>
          <w:right w:val="nil"/>
          <w:between w:val="nil"/>
        </w:pBdr>
        <w:spacing w:after="120"/>
        <w:jc w:val="both"/>
        <w:rPr>
          <w:sz w:val="22"/>
          <w:szCs w:val="22"/>
        </w:rPr>
      </w:pPr>
      <w:proofErr w:type="spellStart"/>
      <w:r>
        <w:rPr>
          <w:sz w:val="22"/>
          <w:szCs w:val="22"/>
        </w:rPr>
        <w:t>Peserta</w:t>
      </w:r>
      <w:proofErr w:type="spellEnd"/>
    </w:p>
    <w:p w14:paraId="0EB62EFC" w14:textId="6E135248" w:rsidR="005C63BC" w:rsidRDefault="005C63BC" w:rsidP="005C63BC">
      <w:pPr>
        <w:pStyle w:val="ListParagraph"/>
        <w:numPr>
          <w:ilvl w:val="0"/>
          <w:numId w:val="6"/>
        </w:numPr>
        <w:pBdr>
          <w:top w:val="nil"/>
          <w:left w:val="nil"/>
          <w:bottom w:val="nil"/>
          <w:right w:val="nil"/>
          <w:between w:val="nil"/>
        </w:pBdr>
        <w:spacing w:after="120"/>
        <w:jc w:val="both"/>
        <w:rPr>
          <w:sz w:val="22"/>
          <w:szCs w:val="22"/>
        </w:rPr>
      </w:pPr>
      <w:r>
        <w:rPr>
          <w:sz w:val="22"/>
          <w:szCs w:val="22"/>
        </w:rPr>
        <w:t>Materi</w:t>
      </w:r>
    </w:p>
    <w:p w14:paraId="58EC251E" w14:textId="245C6D4B" w:rsidR="005C63BC" w:rsidRDefault="005C63BC" w:rsidP="005C63BC">
      <w:pPr>
        <w:pStyle w:val="ListParagraph"/>
        <w:numPr>
          <w:ilvl w:val="0"/>
          <w:numId w:val="6"/>
        </w:numPr>
        <w:pBdr>
          <w:top w:val="nil"/>
          <w:left w:val="nil"/>
          <w:bottom w:val="nil"/>
          <w:right w:val="nil"/>
          <w:between w:val="nil"/>
        </w:pBdr>
        <w:spacing w:after="120"/>
        <w:jc w:val="both"/>
        <w:rPr>
          <w:sz w:val="22"/>
          <w:szCs w:val="22"/>
        </w:rPr>
      </w:pPr>
      <w:r>
        <w:rPr>
          <w:sz w:val="22"/>
          <w:szCs w:val="22"/>
        </w:rPr>
        <w:t>Metode</w:t>
      </w:r>
    </w:p>
    <w:p w14:paraId="46985782" w14:textId="77777777" w:rsidR="001635FB" w:rsidRPr="001635FB" w:rsidRDefault="001635FB" w:rsidP="001635FB">
      <w:pPr>
        <w:pBdr>
          <w:top w:val="nil"/>
          <w:left w:val="nil"/>
          <w:bottom w:val="nil"/>
          <w:right w:val="nil"/>
          <w:between w:val="nil"/>
        </w:pBdr>
        <w:spacing w:after="120"/>
        <w:ind w:left="360"/>
        <w:jc w:val="both"/>
        <w:rPr>
          <w:sz w:val="22"/>
          <w:szCs w:val="22"/>
        </w:rPr>
      </w:pPr>
    </w:p>
    <w:p w14:paraId="211FDADC" w14:textId="6CE73A7E" w:rsidR="005C63BC" w:rsidRDefault="005C63BC" w:rsidP="005C63BC">
      <w:pPr>
        <w:pBdr>
          <w:top w:val="nil"/>
          <w:left w:val="nil"/>
          <w:bottom w:val="nil"/>
          <w:right w:val="nil"/>
          <w:between w:val="nil"/>
        </w:pBdr>
        <w:spacing w:after="120"/>
        <w:jc w:val="both"/>
        <w:rPr>
          <w:b/>
          <w:bCs/>
          <w:sz w:val="22"/>
          <w:szCs w:val="22"/>
        </w:rPr>
      </w:pPr>
      <w:proofErr w:type="spellStart"/>
      <w:r>
        <w:rPr>
          <w:b/>
          <w:bCs/>
          <w:sz w:val="22"/>
          <w:szCs w:val="22"/>
        </w:rPr>
        <w:lastRenderedPageBreak/>
        <w:t>Lingkungan</w:t>
      </w:r>
      <w:proofErr w:type="spellEnd"/>
      <w:r>
        <w:rPr>
          <w:b/>
          <w:bCs/>
          <w:sz w:val="22"/>
          <w:szCs w:val="22"/>
        </w:rPr>
        <w:t xml:space="preserve"> </w:t>
      </w:r>
      <w:proofErr w:type="spellStart"/>
      <w:r>
        <w:rPr>
          <w:b/>
          <w:bCs/>
          <w:sz w:val="22"/>
          <w:szCs w:val="22"/>
        </w:rPr>
        <w:t>Kerja</w:t>
      </w:r>
      <w:proofErr w:type="spellEnd"/>
      <w:r>
        <w:rPr>
          <w:b/>
          <w:bCs/>
          <w:sz w:val="22"/>
          <w:szCs w:val="22"/>
        </w:rPr>
        <w:t xml:space="preserve"> </w:t>
      </w:r>
    </w:p>
    <w:p w14:paraId="2F0A09E1" w14:textId="7369B511" w:rsidR="005C63BC" w:rsidRDefault="005C63BC" w:rsidP="005C63BC">
      <w:pPr>
        <w:pBdr>
          <w:top w:val="nil"/>
          <w:left w:val="nil"/>
          <w:bottom w:val="nil"/>
          <w:right w:val="nil"/>
          <w:between w:val="nil"/>
        </w:pBdr>
        <w:spacing w:after="120"/>
        <w:ind w:firstLine="360"/>
        <w:jc w:val="both"/>
        <w:rPr>
          <w:sz w:val="22"/>
          <w:szCs w:val="22"/>
        </w:rPr>
      </w:pPr>
      <w:proofErr w:type="spellStart"/>
      <w:r w:rsidRPr="005C63BC">
        <w:rPr>
          <w:sz w:val="22"/>
          <w:szCs w:val="22"/>
        </w:rPr>
        <w:t>Lingkungan</w:t>
      </w:r>
      <w:proofErr w:type="spellEnd"/>
      <w:r w:rsidRPr="005C63BC">
        <w:rPr>
          <w:sz w:val="22"/>
          <w:szCs w:val="22"/>
        </w:rPr>
        <w:t xml:space="preserve"> </w:t>
      </w:r>
      <w:proofErr w:type="spellStart"/>
      <w:r w:rsidRPr="005C63BC">
        <w:rPr>
          <w:sz w:val="22"/>
          <w:szCs w:val="22"/>
        </w:rPr>
        <w:t>kerja</w:t>
      </w:r>
      <w:proofErr w:type="spellEnd"/>
      <w:r w:rsidRPr="005C63BC">
        <w:rPr>
          <w:sz w:val="22"/>
          <w:szCs w:val="22"/>
        </w:rPr>
        <w:t xml:space="preserve"> </w:t>
      </w:r>
      <w:proofErr w:type="spellStart"/>
      <w:r w:rsidRPr="005C63BC">
        <w:rPr>
          <w:sz w:val="22"/>
          <w:szCs w:val="22"/>
        </w:rPr>
        <w:t>merupakan</w:t>
      </w:r>
      <w:proofErr w:type="spellEnd"/>
      <w:r w:rsidRPr="005C63BC">
        <w:rPr>
          <w:sz w:val="22"/>
          <w:szCs w:val="22"/>
        </w:rPr>
        <w:t xml:space="preserve"> </w:t>
      </w:r>
      <w:proofErr w:type="spellStart"/>
      <w:r w:rsidRPr="005C63BC">
        <w:rPr>
          <w:sz w:val="22"/>
          <w:szCs w:val="22"/>
        </w:rPr>
        <w:t>keseluruhan</w:t>
      </w:r>
      <w:proofErr w:type="spellEnd"/>
      <w:r w:rsidRPr="005C63BC">
        <w:rPr>
          <w:sz w:val="22"/>
          <w:szCs w:val="22"/>
        </w:rPr>
        <w:t xml:space="preserve"> </w:t>
      </w:r>
      <w:proofErr w:type="spellStart"/>
      <w:r w:rsidRPr="005C63BC">
        <w:rPr>
          <w:sz w:val="22"/>
          <w:szCs w:val="22"/>
        </w:rPr>
        <w:t>sarana</w:t>
      </w:r>
      <w:proofErr w:type="spellEnd"/>
      <w:r w:rsidRPr="005C63BC">
        <w:rPr>
          <w:sz w:val="22"/>
          <w:szCs w:val="22"/>
        </w:rPr>
        <w:t xml:space="preserve"> dan </w:t>
      </w:r>
      <w:proofErr w:type="spellStart"/>
      <w:r w:rsidRPr="005C63BC">
        <w:rPr>
          <w:sz w:val="22"/>
          <w:szCs w:val="22"/>
        </w:rPr>
        <w:t>prasarana</w:t>
      </w:r>
      <w:proofErr w:type="spellEnd"/>
      <w:r w:rsidRPr="005C63BC">
        <w:rPr>
          <w:sz w:val="22"/>
          <w:szCs w:val="22"/>
        </w:rPr>
        <w:t xml:space="preserve"> </w:t>
      </w:r>
      <w:proofErr w:type="spellStart"/>
      <w:r w:rsidRPr="005C63BC">
        <w:rPr>
          <w:sz w:val="22"/>
          <w:szCs w:val="22"/>
        </w:rPr>
        <w:t>kerja</w:t>
      </w:r>
      <w:proofErr w:type="spellEnd"/>
      <w:r w:rsidRPr="005C63BC">
        <w:rPr>
          <w:sz w:val="22"/>
          <w:szCs w:val="22"/>
        </w:rPr>
        <w:t xml:space="preserve"> yang </w:t>
      </w:r>
      <w:proofErr w:type="spellStart"/>
      <w:r w:rsidRPr="005C63BC">
        <w:rPr>
          <w:sz w:val="22"/>
          <w:szCs w:val="22"/>
        </w:rPr>
        <w:t>ada</w:t>
      </w:r>
      <w:proofErr w:type="spellEnd"/>
      <w:r w:rsidRPr="005C63BC">
        <w:rPr>
          <w:sz w:val="22"/>
          <w:szCs w:val="22"/>
        </w:rPr>
        <w:t xml:space="preserve"> di </w:t>
      </w:r>
      <w:proofErr w:type="spellStart"/>
      <w:r w:rsidRPr="005C63BC">
        <w:rPr>
          <w:sz w:val="22"/>
          <w:szCs w:val="22"/>
        </w:rPr>
        <w:t>sekitar</w:t>
      </w:r>
      <w:proofErr w:type="spellEnd"/>
      <w:r w:rsidRPr="005C63BC">
        <w:rPr>
          <w:sz w:val="22"/>
          <w:szCs w:val="22"/>
        </w:rPr>
        <w:t xml:space="preserve"> </w:t>
      </w:r>
      <w:proofErr w:type="spellStart"/>
      <w:r w:rsidRPr="005C63BC">
        <w:rPr>
          <w:sz w:val="22"/>
          <w:szCs w:val="22"/>
        </w:rPr>
        <w:t>karyawan</w:t>
      </w:r>
      <w:proofErr w:type="spellEnd"/>
      <w:r w:rsidRPr="005C63BC">
        <w:rPr>
          <w:sz w:val="22"/>
          <w:szCs w:val="22"/>
        </w:rPr>
        <w:t xml:space="preserve"> yang </w:t>
      </w:r>
      <w:proofErr w:type="spellStart"/>
      <w:r w:rsidRPr="005C63BC">
        <w:rPr>
          <w:sz w:val="22"/>
          <w:szCs w:val="22"/>
        </w:rPr>
        <w:t>sedang</w:t>
      </w:r>
      <w:proofErr w:type="spellEnd"/>
      <w:r w:rsidRPr="005C63BC">
        <w:rPr>
          <w:sz w:val="22"/>
          <w:szCs w:val="22"/>
        </w:rPr>
        <w:t xml:space="preserve"> </w:t>
      </w:r>
      <w:proofErr w:type="spellStart"/>
      <w:r w:rsidRPr="005C63BC">
        <w:rPr>
          <w:sz w:val="22"/>
          <w:szCs w:val="22"/>
        </w:rPr>
        <w:t>melakukan</w:t>
      </w:r>
      <w:proofErr w:type="spellEnd"/>
      <w:r w:rsidRPr="005C63BC">
        <w:rPr>
          <w:sz w:val="22"/>
          <w:szCs w:val="22"/>
        </w:rPr>
        <w:t xml:space="preserve"> </w:t>
      </w:r>
      <w:proofErr w:type="spellStart"/>
      <w:r w:rsidRPr="005C63BC">
        <w:rPr>
          <w:sz w:val="22"/>
          <w:szCs w:val="22"/>
        </w:rPr>
        <w:t>pekerjaan</w:t>
      </w:r>
      <w:proofErr w:type="spellEnd"/>
      <w:r w:rsidRPr="005C63BC">
        <w:rPr>
          <w:sz w:val="22"/>
          <w:szCs w:val="22"/>
        </w:rPr>
        <w:t xml:space="preserve"> yang </w:t>
      </w:r>
      <w:proofErr w:type="spellStart"/>
      <w:r w:rsidRPr="005C63BC">
        <w:rPr>
          <w:sz w:val="22"/>
          <w:szCs w:val="22"/>
        </w:rPr>
        <w:t>dapat</w:t>
      </w:r>
      <w:proofErr w:type="spellEnd"/>
      <w:r w:rsidRPr="005C63BC">
        <w:rPr>
          <w:sz w:val="22"/>
          <w:szCs w:val="22"/>
        </w:rPr>
        <w:t xml:space="preserve"> </w:t>
      </w:r>
      <w:proofErr w:type="spellStart"/>
      <w:r w:rsidRPr="005C63BC">
        <w:rPr>
          <w:sz w:val="22"/>
          <w:szCs w:val="22"/>
        </w:rPr>
        <w:t>mempengaruhi</w:t>
      </w:r>
      <w:proofErr w:type="spellEnd"/>
      <w:r w:rsidRPr="005C63BC">
        <w:rPr>
          <w:sz w:val="22"/>
          <w:szCs w:val="22"/>
        </w:rPr>
        <w:t xml:space="preserve"> </w:t>
      </w:r>
      <w:proofErr w:type="spellStart"/>
      <w:r w:rsidRPr="005C63BC">
        <w:rPr>
          <w:sz w:val="22"/>
          <w:szCs w:val="22"/>
        </w:rPr>
        <w:t>pelaksanaan</w:t>
      </w:r>
      <w:proofErr w:type="spellEnd"/>
      <w:r w:rsidRPr="005C63BC">
        <w:rPr>
          <w:sz w:val="22"/>
          <w:szCs w:val="22"/>
        </w:rPr>
        <w:t xml:space="preserve"> </w:t>
      </w:r>
      <w:proofErr w:type="spellStart"/>
      <w:r w:rsidRPr="005C63BC">
        <w:rPr>
          <w:sz w:val="22"/>
          <w:szCs w:val="22"/>
        </w:rPr>
        <w:t>pekerjaan</w:t>
      </w:r>
      <w:proofErr w:type="spellEnd"/>
      <w:r w:rsidRPr="005C63BC">
        <w:rPr>
          <w:sz w:val="22"/>
          <w:szCs w:val="22"/>
        </w:rPr>
        <w:t xml:space="preserve"> </w:t>
      </w:r>
      <w:proofErr w:type="spellStart"/>
      <w:r w:rsidRPr="005C63BC">
        <w:rPr>
          <w:sz w:val="22"/>
          <w:szCs w:val="22"/>
        </w:rPr>
        <w:t>meliputi</w:t>
      </w:r>
      <w:proofErr w:type="spellEnd"/>
      <w:r w:rsidRPr="005C63BC">
        <w:rPr>
          <w:sz w:val="22"/>
          <w:szCs w:val="22"/>
        </w:rPr>
        <w:t xml:space="preserve"> </w:t>
      </w:r>
      <w:proofErr w:type="spellStart"/>
      <w:r w:rsidRPr="005C63BC">
        <w:rPr>
          <w:sz w:val="22"/>
          <w:szCs w:val="22"/>
        </w:rPr>
        <w:t>tempat</w:t>
      </w:r>
      <w:proofErr w:type="spellEnd"/>
      <w:r w:rsidRPr="005C63BC">
        <w:rPr>
          <w:sz w:val="22"/>
          <w:szCs w:val="22"/>
        </w:rPr>
        <w:t xml:space="preserve"> </w:t>
      </w:r>
      <w:proofErr w:type="spellStart"/>
      <w:r w:rsidRPr="005C63BC">
        <w:rPr>
          <w:sz w:val="22"/>
          <w:szCs w:val="22"/>
        </w:rPr>
        <w:t>bekerja</w:t>
      </w:r>
      <w:proofErr w:type="spellEnd"/>
      <w:r w:rsidRPr="005C63BC">
        <w:rPr>
          <w:sz w:val="22"/>
          <w:szCs w:val="22"/>
        </w:rPr>
        <w:t xml:space="preserve">, </w:t>
      </w:r>
      <w:proofErr w:type="spellStart"/>
      <w:r w:rsidRPr="005C63BC">
        <w:rPr>
          <w:sz w:val="22"/>
          <w:szCs w:val="22"/>
        </w:rPr>
        <w:t>fasilitas</w:t>
      </w:r>
      <w:proofErr w:type="spellEnd"/>
      <w:r w:rsidRPr="005C63BC">
        <w:rPr>
          <w:sz w:val="22"/>
          <w:szCs w:val="22"/>
        </w:rPr>
        <w:t xml:space="preserve">, </w:t>
      </w:r>
      <w:proofErr w:type="spellStart"/>
      <w:r w:rsidRPr="005C63BC">
        <w:rPr>
          <w:sz w:val="22"/>
          <w:szCs w:val="22"/>
        </w:rPr>
        <w:t>kebersihan</w:t>
      </w:r>
      <w:proofErr w:type="spellEnd"/>
      <w:r w:rsidRPr="005C63BC">
        <w:rPr>
          <w:sz w:val="22"/>
          <w:szCs w:val="22"/>
        </w:rPr>
        <w:t xml:space="preserve">, </w:t>
      </w:r>
      <w:proofErr w:type="spellStart"/>
      <w:r w:rsidRPr="005C63BC">
        <w:rPr>
          <w:sz w:val="22"/>
          <w:szCs w:val="22"/>
        </w:rPr>
        <w:t>pencahayaan</w:t>
      </w:r>
      <w:proofErr w:type="spellEnd"/>
      <w:r w:rsidRPr="005C63BC">
        <w:rPr>
          <w:sz w:val="22"/>
          <w:szCs w:val="22"/>
        </w:rPr>
        <w:t xml:space="preserve">, </w:t>
      </w:r>
      <w:proofErr w:type="spellStart"/>
      <w:r w:rsidRPr="005C63BC">
        <w:rPr>
          <w:sz w:val="22"/>
          <w:szCs w:val="22"/>
        </w:rPr>
        <w:t>ketenangan</w:t>
      </w:r>
      <w:proofErr w:type="spellEnd"/>
      <w:r w:rsidRPr="005C63BC">
        <w:rPr>
          <w:sz w:val="22"/>
          <w:szCs w:val="22"/>
        </w:rPr>
        <w:t xml:space="preserve">, </w:t>
      </w:r>
      <w:proofErr w:type="spellStart"/>
      <w:r w:rsidRPr="005C63BC">
        <w:rPr>
          <w:sz w:val="22"/>
          <w:szCs w:val="22"/>
        </w:rPr>
        <w:t>termasuk</w:t>
      </w:r>
      <w:proofErr w:type="spellEnd"/>
      <w:r w:rsidRPr="005C63BC">
        <w:rPr>
          <w:sz w:val="22"/>
          <w:szCs w:val="22"/>
        </w:rPr>
        <w:t xml:space="preserve"> juga </w:t>
      </w:r>
      <w:proofErr w:type="spellStart"/>
      <w:r w:rsidRPr="005C63BC">
        <w:rPr>
          <w:sz w:val="22"/>
          <w:szCs w:val="22"/>
        </w:rPr>
        <w:t>hubungan</w:t>
      </w:r>
      <w:proofErr w:type="spellEnd"/>
      <w:r w:rsidRPr="005C63BC">
        <w:rPr>
          <w:sz w:val="22"/>
          <w:szCs w:val="22"/>
        </w:rPr>
        <w:t xml:space="preserve"> </w:t>
      </w:r>
      <w:proofErr w:type="spellStart"/>
      <w:r w:rsidRPr="005C63BC">
        <w:rPr>
          <w:sz w:val="22"/>
          <w:szCs w:val="22"/>
        </w:rPr>
        <w:t>kerja</w:t>
      </w:r>
      <w:proofErr w:type="spellEnd"/>
      <w:r w:rsidRPr="005C63BC">
        <w:rPr>
          <w:sz w:val="22"/>
          <w:szCs w:val="22"/>
        </w:rPr>
        <w:t xml:space="preserve"> </w:t>
      </w:r>
      <w:proofErr w:type="spellStart"/>
      <w:r w:rsidRPr="005C63BC">
        <w:rPr>
          <w:sz w:val="22"/>
          <w:szCs w:val="22"/>
        </w:rPr>
        <w:t>antara</w:t>
      </w:r>
      <w:proofErr w:type="spellEnd"/>
      <w:r w:rsidRPr="005C63BC">
        <w:rPr>
          <w:sz w:val="22"/>
          <w:szCs w:val="22"/>
        </w:rPr>
        <w:t xml:space="preserve"> </w:t>
      </w:r>
      <w:proofErr w:type="spellStart"/>
      <w:r w:rsidRPr="005C63BC">
        <w:rPr>
          <w:sz w:val="22"/>
          <w:szCs w:val="22"/>
        </w:rPr>
        <w:t>orangorang</w:t>
      </w:r>
      <w:proofErr w:type="spellEnd"/>
      <w:r w:rsidRPr="005C63BC">
        <w:rPr>
          <w:sz w:val="22"/>
          <w:szCs w:val="22"/>
        </w:rPr>
        <w:t xml:space="preserve"> yang </w:t>
      </w:r>
      <w:proofErr w:type="spellStart"/>
      <w:r w:rsidRPr="005C63BC">
        <w:rPr>
          <w:sz w:val="22"/>
          <w:szCs w:val="22"/>
        </w:rPr>
        <w:t>ada</w:t>
      </w:r>
      <w:proofErr w:type="spellEnd"/>
      <w:r w:rsidRPr="005C63BC">
        <w:rPr>
          <w:sz w:val="22"/>
          <w:szCs w:val="22"/>
        </w:rPr>
        <w:t xml:space="preserve"> di </w:t>
      </w:r>
      <w:proofErr w:type="spellStart"/>
      <w:r w:rsidRPr="005C63BC">
        <w:rPr>
          <w:sz w:val="22"/>
          <w:szCs w:val="22"/>
        </w:rPr>
        <w:t>tempat</w:t>
      </w:r>
      <w:proofErr w:type="spellEnd"/>
      <w:r w:rsidRPr="005C63BC">
        <w:rPr>
          <w:sz w:val="22"/>
          <w:szCs w:val="22"/>
        </w:rPr>
        <w:t xml:space="preserve"> </w:t>
      </w:r>
      <w:proofErr w:type="spellStart"/>
      <w:r w:rsidRPr="005C63BC">
        <w:rPr>
          <w:sz w:val="22"/>
          <w:szCs w:val="22"/>
        </w:rPr>
        <w:t>tersebut</w:t>
      </w:r>
      <w:proofErr w:type="spellEnd"/>
      <w:r w:rsidRPr="005C63BC">
        <w:rPr>
          <w:sz w:val="22"/>
          <w:szCs w:val="22"/>
        </w:rPr>
        <w:t xml:space="preserve"> (</w:t>
      </w:r>
      <w:proofErr w:type="spellStart"/>
      <w:r w:rsidRPr="005C63BC">
        <w:rPr>
          <w:sz w:val="22"/>
          <w:szCs w:val="22"/>
        </w:rPr>
        <w:t>Soetrisno</w:t>
      </w:r>
      <w:proofErr w:type="spellEnd"/>
      <w:r w:rsidRPr="005C63BC">
        <w:rPr>
          <w:sz w:val="22"/>
          <w:szCs w:val="22"/>
        </w:rPr>
        <w:t xml:space="preserve">, 2017).  </w:t>
      </w:r>
      <w:proofErr w:type="spellStart"/>
      <w:r w:rsidRPr="005C63BC">
        <w:rPr>
          <w:sz w:val="22"/>
          <w:szCs w:val="22"/>
        </w:rPr>
        <w:t>Indikator-indikator</w:t>
      </w:r>
      <w:proofErr w:type="spellEnd"/>
      <w:r w:rsidRPr="005C63BC">
        <w:rPr>
          <w:sz w:val="22"/>
          <w:szCs w:val="22"/>
        </w:rPr>
        <w:t xml:space="preserve"> </w:t>
      </w:r>
      <w:proofErr w:type="spellStart"/>
      <w:r w:rsidRPr="005C63BC">
        <w:rPr>
          <w:sz w:val="22"/>
          <w:szCs w:val="22"/>
        </w:rPr>
        <w:t>lingkungan</w:t>
      </w:r>
      <w:proofErr w:type="spellEnd"/>
      <w:r w:rsidRPr="005C63BC">
        <w:rPr>
          <w:sz w:val="22"/>
          <w:szCs w:val="22"/>
        </w:rPr>
        <w:t xml:space="preserve"> </w:t>
      </w:r>
      <w:proofErr w:type="spellStart"/>
      <w:r w:rsidRPr="005C63BC">
        <w:rPr>
          <w:sz w:val="22"/>
          <w:szCs w:val="22"/>
        </w:rPr>
        <w:t>kerja</w:t>
      </w:r>
      <w:proofErr w:type="spellEnd"/>
      <w:r w:rsidRPr="005C63BC">
        <w:rPr>
          <w:sz w:val="22"/>
          <w:szCs w:val="22"/>
        </w:rPr>
        <w:t xml:space="preserve"> </w:t>
      </w:r>
      <w:proofErr w:type="spellStart"/>
      <w:r w:rsidRPr="005C63BC">
        <w:rPr>
          <w:sz w:val="22"/>
          <w:szCs w:val="22"/>
        </w:rPr>
        <w:t>Menurut</w:t>
      </w:r>
      <w:proofErr w:type="spellEnd"/>
      <w:r w:rsidRPr="005C63BC">
        <w:rPr>
          <w:sz w:val="22"/>
          <w:szCs w:val="22"/>
        </w:rPr>
        <w:t xml:space="preserve"> (</w:t>
      </w:r>
      <w:proofErr w:type="spellStart"/>
      <w:r w:rsidRPr="005C63BC">
        <w:rPr>
          <w:sz w:val="22"/>
          <w:szCs w:val="22"/>
        </w:rPr>
        <w:t>Nitisemito</w:t>
      </w:r>
      <w:proofErr w:type="spellEnd"/>
      <w:r w:rsidRPr="005C63BC">
        <w:rPr>
          <w:sz w:val="22"/>
          <w:szCs w:val="22"/>
        </w:rPr>
        <w:t xml:space="preserve">, Alex S, 2003) </w:t>
      </w:r>
      <w:proofErr w:type="spellStart"/>
      <w:r w:rsidRPr="005C63BC">
        <w:rPr>
          <w:sz w:val="22"/>
          <w:szCs w:val="22"/>
        </w:rPr>
        <w:t>dalam</w:t>
      </w:r>
      <w:proofErr w:type="spellEnd"/>
      <w:r w:rsidRPr="005C63BC">
        <w:rPr>
          <w:sz w:val="22"/>
          <w:szCs w:val="22"/>
        </w:rPr>
        <w:t xml:space="preserve"> (</w:t>
      </w:r>
      <w:proofErr w:type="spellStart"/>
      <w:r w:rsidRPr="005C63BC">
        <w:rPr>
          <w:sz w:val="22"/>
          <w:szCs w:val="22"/>
        </w:rPr>
        <w:t>Sambul</w:t>
      </w:r>
      <w:proofErr w:type="spellEnd"/>
      <w:r w:rsidRPr="005C63BC">
        <w:rPr>
          <w:sz w:val="22"/>
          <w:szCs w:val="22"/>
        </w:rPr>
        <w:t>, 2021)</w:t>
      </w:r>
      <w:r>
        <w:rPr>
          <w:sz w:val="22"/>
          <w:szCs w:val="22"/>
        </w:rPr>
        <w:t xml:space="preserve"> </w:t>
      </w:r>
      <w:proofErr w:type="spellStart"/>
      <w:r w:rsidRPr="005C63BC">
        <w:rPr>
          <w:sz w:val="22"/>
          <w:szCs w:val="22"/>
        </w:rPr>
        <w:t>yaitu</w:t>
      </w:r>
      <w:proofErr w:type="spellEnd"/>
      <w:r w:rsidRPr="005C63BC">
        <w:rPr>
          <w:sz w:val="22"/>
          <w:szCs w:val="22"/>
        </w:rPr>
        <w:t xml:space="preserve"> </w:t>
      </w:r>
      <w:proofErr w:type="spellStart"/>
      <w:r w:rsidRPr="005C63BC">
        <w:rPr>
          <w:sz w:val="22"/>
          <w:szCs w:val="22"/>
        </w:rPr>
        <w:t>sebagai</w:t>
      </w:r>
      <w:proofErr w:type="spellEnd"/>
      <w:r w:rsidRPr="005C63BC">
        <w:rPr>
          <w:sz w:val="22"/>
          <w:szCs w:val="22"/>
        </w:rPr>
        <w:t xml:space="preserve"> </w:t>
      </w:r>
      <w:proofErr w:type="spellStart"/>
      <w:r w:rsidRPr="005C63BC">
        <w:rPr>
          <w:sz w:val="22"/>
          <w:szCs w:val="22"/>
        </w:rPr>
        <w:t>berikut</w:t>
      </w:r>
      <w:proofErr w:type="spellEnd"/>
      <w:r w:rsidRPr="005C63BC">
        <w:rPr>
          <w:sz w:val="22"/>
          <w:szCs w:val="22"/>
        </w:rPr>
        <w:t>:</w:t>
      </w:r>
    </w:p>
    <w:p w14:paraId="5FF6FEEE" w14:textId="32BD0D95" w:rsidR="005C63BC" w:rsidRDefault="005C63BC" w:rsidP="005C63BC">
      <w:pPr>
        <w:pStyle w:val="ListParagraph"/>
        <w:numPr>
          <w:ilvl w:val="0"/>
          <w:numId w:val="7"/>
        </w:numPr>
        <w:pBdr>
          <w:top w:val="nil"/>
          <w:left w:val="nil"/>
          <w:bottom w:val="nil"/>
          <w:right w:val="nil"/>
          <w:between w:val="nil"/>
        </w:pBdr>
        <w:spacing w:after="120"/>
        <w:jc w:val="both"/>
        <w:rPr>
          <w:sz w:val="22"/>
          <w:szCs w:val="22"/>
        </w:rPr>
      </w:pPr>
      <w:proofErr w:type="spellStart"/>
      <w:r>
        <w:rPr>
          <w:sz w:val="22"/>
          <w:szCs w:val="22"/>
        </w:rPr>
        <w:t>Suasana</w:t>
      </w:r>
      <w:proofErr w:type="spellEnd"/>
      <w:r>
        <w:rPr>
          <w:sz w:val="22"/>
          <w:szCs w:val="22"/>
        </w:rPr>
        <w:t xml:space="preserve"> Kerja</w:t>
      </w:r>
    </w:p>
    <w:p w14:paraId="49D53F1B" w14:textId="1BCFA561" w:rsidR="005C63BC" w:rsidRDefault="005C63BC" w:rsidP="005C63BC">
      <w:pPr>
        <w:pStyle w:val="ListParagraph"/>
        <w:numPr>
          <w:ilvl w:val="0"/>
          <w:numId w:val="7"/>
        </w:numPr>
        <w:pBdr>
          <w:top w:val="nil"/>
          <w:left w:val="nil"/>
          <w:bottom w:val="nil"/>
          <w:right w:val="nil"/>
          <w:between w:val="nil"/>
        </w:pBdr>
        <w:spacing w:after="120"/>
        <w:jc w:val="both"/>
        <w:rPr>
          <w:sz w:val="22"/>
          <w:szCs w:val="22"/>
        </w:rPr>
      </w:pPr>
      <w:proofErr w:type="spellStart"/>
      <w:r>
        <w:rPr>
          <w:sz w:val="22"/>
          <w:szCs w:val="22"/>
        </w:rPr>
        <w:t>Hubungan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rekan</w:t>
      </w:r>
      <w:proofErr w:type="spellEnd"/>
      <w:r>
        <w:rPr>
          <w:sz w:val="22"/>
          <w:szCs w:val="22"/>
        </w:rPr>
        <w:t xml:space="preserve"> </w:t>
      </w:r>
      <w:proofErr w:type="spellStart"/>
      <w:r>
        <w:rPr>
          <w:sz w:val="22"/>
          <w:szCs w:val="22"/>
        </w:rPr>
        <w:t>kerja</w:t>
      </w:r>
      <w:proofErr w:type="spellEnd"/>
    </w:p>
    <w:p w14:paraId="0D4582AB" w14:textId="3C9A3C75" w:rsidR="00CE05EF" w:rsidRPr="00CE05EF" w:rsidRDefault="005C63BC" w:rsidP="00CE05EF">
      <w:pPr>
        <w:pStyle w:val="ListParagraph"/>
        <w:numPr>
          <w:ilvl w:val="0"/>
          <w:numId w:val="7"/>
        </w:numPr>
        <w:pBdr>
          <w:top w:val="nil"/>
          <w:left w:val="nil"/>
          <w:bottom w:val="nil"/>
          <w:right w:val="nil"/>
          <w:between w:val="nil"/>
        </w:pBdr>
        <w:spacing w:after="120"/>
        <w:jc w:val="both"/>
        <w:rPr>
          <w:sz w:val="22"/>
          <w:szCs w:val="22"/>
        </w:rPr>
      </w:pPr>
      <w:proofErr w:type="spellStart"/>
      <w:r>
        <w:rPr>
          <w:sz w:val="22"/>
          <w:szCs w:val="22"/>
        </w:rPr>
        <w:t>Tersedianya</w:t>
      </w:r>
      <w:proofErr w:type="spellEnd"/>
      <w:r>
        <w:rPr>
          <w:sz w:val="22"/>
          <w:szCs w:val="22"/>
        </w:rPr>
        <w:t xml:space="preserve"> </w:t>
      </w:r>
      <w:proofErr w:type="spellStart"/>
      <w:r>
        <w:rPr>
          <w:sz w:val="22"/>
          <w:szCs w:val="22"/>
        </w:rPr>
        <w:t>fasilitas</w:t>
      </w:r>
      <w:proofErr w:type="spellEnd"/>
      <w:r>
        <w:rPr>
          <w:sz w:val="22"/>
          <w:szCs w:val="22"/>
        </w:rPr>
        <w:t xml:space="preserve"> </w:t>
      </w:r>
      <w:proofErr w:type="spellStart"/>
      <w:r>
        <w:rPr>
          <w:sz w:val="22"/>
          <w:szCs w:val="22"/>
        </w:rPr>
        <w:t>kerja</w:t>
      </w:r>
      <w:proofErr w:type="spellEnd"/>
    </w:p>
    <w:p w14:paraId="7EB318EA"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37CFC95C" w14:textId="20E367FD" w:rsidR="00BC68A7" w:rsidRDefault="007F05C5">
      <w:pPr>
        <w:ind w:firstLine="567"/>
        <w:jc w:val="both"/>
        <w:rPr>
          <w:i/>
          <w:iCs/>
          <w:sz w:val="22"/>
          <w:szCs w:val="22"/>
        </w:rPr>
      </w:pPr>
      <w:r>
        <w:rPr>
          <w:sz w:val="22"/>
          <w:szCs w:val="22"/>
        </w:rPr>
        <w:t>Metode</w:t>
      </w:r>
      <w:r w:rsidR="005C63BC">
        <w:rPr>
          <w:sz w:val="22"/>
          <w:szCs w:val="22"/>
        </w:rPr>
        <w:t xml:space="preserve"> </w:t>
      </w:r>
      <w:proofErr w:type="spellStart"/>
      <w:r w:rsidR="005C63BC">
        <w:rPr>
          <w:sz w:val="22"/>
          <w:szCs w:val="22"/>
        </w:rPr>
        <w:t>p</w:t>
      </w:r>
      <w:r w:rsidR="005C63BC" w:rsidRPr="005C63BC">
        <w:rPr>
          <w:sz w:val="22"/>
          <w:szCs w:val="22"/>
        </w:rPr>
        <w:t>enelitian</w:t>
      </w:r>
      <w:proofErr w:type="spellEnd"/>
      <w:r w:rsidR="005C63BC" w:rsidRPr="005C63BC">
        <w:rPr>
          <w:sz w:val="22"/>
          <w:szCs w:val="22"/>
        </w:rPr>
        <w:t xml:space="preserve"> </w:t>
      </w:r>
      <w:proofErr w:type="spellStart"/>
      <w:r w:rsidR="005C63BC" w:rsidRPr="005C63BC">
        <w:rPr>
          <w:sz w:val="22"/>
          <w:szCs w:val="22"/>
        </w:rPr>
        <w:t>ini</w:t>
      </w:r>
      <w:proofErr w:type="spellEnd"/>
      <w:r w:rsidR="005C63BC" w:rsidRPr="005C63BC">
        <w:rPr>
          <w:sz w:val="22"/>
          <w:szCs w:val="22"/>
        </w:rPr>
        <w:t xml:space="preserve"> </w:t>
      </w:r>
      <w:proofErr w:type="spellStart"/>
      <w:r w:rsidR="005C63BC" w:rsidRPr="005C63BC">
        <w:rPr>
          <w:sz w:val="22"/>
          <w:szCs w:val="22"/>
        </w:rPr>
        <w:t>dibuat</w:t>
      </w:r>
      <w:proofErr w:type="spellEnd"/>
      <w:r w:rsidR="005C63BC" w:rsidRPr="005C63BC">
        <w:rPr>
          <w:sz w:val="22"/>
          <w:szCs w:val="22"/>
        </w:rPr>
        <w:t xml:space="preserve"> </w:t>
      </w:r>
      <w:proofErr w:type="spellStart"/>
      <w:r w:rsidR="005C63BC" w:rsidRPr="005C63BC">
        <w:rPr>
          <w:sz w:val="22"/>
          <w:szCs w:val="22"/>
        </w:rPr>
        <w:t>dengan</w:t>
      </w:r>
      <w:proofErr w:type="spellEnd"/>
      <w:r w:rsidR="005C63BC" w:rsidRPr="005C63BC">
        <w:rPr>
          <w:sz w:val="22"/>
          <w:szCs w:val="22"/>
        </w:rPr>
        <w:t xml:space="preserve"> </w:t>
      </w:r>
      <w:proofErr w:type="spellStart"/>
      <w:r w:rsidR="005C63BC" w:rsidRPr="005C63BC">
        <w:rPr>
          <w:sz w:val="22"/>
          <w:szCs w:val="22"/>
        </w:rPr>
        <w:t>menggunakan</w:t>
      </w:r>
      <w:proofErr w:type="spellEnd"/>
      <w:r w:rsidR="005C63BC" w:rsidRPr="005C63BC">
        <w:rPr>
          <w:sz w:val="22"/>
          <w:szCs w:val="22"/>
        </w:rPr>
        <w:t xml:space="preserve"> </w:t>
      </w:r>
      <w:proofErr w:type="spellStart"/>
      <w:r w:rsidR="005C63BC" w:rsidRPr="005C63BC">
        <w:rPr>
          <w:sz w:val="22"/>
          <w:szCs w:val="22"/>
        </w:rPr>
        <w:t>pendekatan</w:t>
      </w:r>
      <w:proofErr w:type="spellEnd"/>
      <w:r w:rsidR="005C63BC" w:rsidRPr="005C63BC">
        <w:rPr>
          <w:sz w:val="22"/>
          <w:szCs w:val="22"/>
        </w:rPr>
        <w:t xml:space="preserve"> </w:t>
      </w:r>
      <w:proofErr w:type="spellStart"/>
      <w:r w:rsidR="005C63BC" w:rsidRPr="005C63BC">
        <w:rPr>
          <w:sz w:val="22"/>
          <w:szCs w:val="22"/>
        </w:rPr>
        <w:t>kuantitatif</w:t>
      </w:r>
      <w:proofErr w:type="spellEnd"/>
      <w:r w:rsidR="005C63BC" w:rsidRPr="005C63BC">
        <w:rPr>
          <w:sz w:val="22"/>
          <w:szCs w:val="22"/>
        </w:rPr>
        <w:t>.</w:t>
      </w:r>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penelitian</w:t>
      </w:r>
      <w:proofErr w:type="spellEnd"/>
      <w:r w:rsidR="00110B11">
        <w:rPr>
          <w:sz w:val="22"/>
          <w:szCs w:val="22"/>
        </w:rPr>
        <w:t xml:space="preserve"> </w:t>
      </w:r>
      <w:proofErr w:type="spellStart"/>
      <w:r w:rsidR="00110B11">
        <w:rPr>
          <w:sz w:val="22"/>
          <w:szCs w:val="22"/>
        </w:rPr>
        <w:t>dimulai</w:t>
      </w:r>
      <w:proofErr w:type="spellEnd"/>
      <w:r w:rsidR="00110B11">
        <w:rPr>
          <w:sz w:val="22"/>
          <w:szCs w:val="22"/>
        </w:rPr>
        <w:t xml:space="preserve"> </w:t>
      </w:r>
      <w:proofErr w:type="spellStart"/>
      <w:r w:rsidR="00110B11">
        <w:rPr>
          <w:sz w:val="22"/>
          <w:szCs w:val="22"/>
        </w:rPr>
        <w:t>dari</w:t>
      </w:r>
      <w:proofErr w:type="spellEnd"/>
      <w:r w:rsidR="00110B11">
        <w:rPr>
          <w:sz w:val="22"/>
          <w:szCs w:val="22"/>
        </w:rPr>
        <w:t xml:space="preserve"> November 2025-Mei 2026. </w:t>
      </w:r>
      <w:proofErr w:type="spellStart"/>
      <w:r>
        <w:rPr>
          <w:sz w:val="22"/>
          <w:szCs w:val="22"/>
        </w:rPr>
        <w:t>sumber</w:t>
      </w:r>
      <w:proofErr w:type="spellEnd"/>
      <w:r>
        <w:rPr>
          <w:sz w:val="22"/>
          <w:szCs w:val="22"/>
        </w:rPr>
        <w:t xml:space="preserve"> dat</w:t>
      </w:r>
      <w:r w:rsidR="00AD3F25">
        <w:rPr>
          <w:sz w:val="22"/>
          <w:szCs w:val="22"/>
        </w:rPr>
        <w:t xml:space="preserve">a yang </w:t>
      </w:r>
      <w:proofErr w:type="spellStart"/>
      <w:r w:rsidR="00AD3F25">
        <w:rPr>
          <w:sz w:val="22"/>
          <w:szCs w:val="22"/>
        </w:rPr>
        <w:t>digunakan</w:t>
      </w:r>
      <w:proofErr w:type="spellEnd"/>
      <w:r w:rsidR="00AD3F25">
        <w:rPr>
          <w:sz w:val="22"/>
          <w:szCs w:val="22"/>
        </w:rPr>
        <w:t xml:space="preserve"> pada </w:t>
      </w:r>
      <w:proofErr w:type="spellStart"/>
      <w:r w:rsidR="00AD3F25">
        <w:rPr>
          <w:sz w:val="22"/>
          <w:szCs w:val="22"/>
        </w:rPr>
        <w:t>penelitian</w:t>
      </w:r>
      <w:proofErr w:type="spellEnd"/>
      <w:r w:rsidR="00AD3F25">
        <w:rPr>
          <w:sz w:val="22"/>
          <w:szCs w:val="22"/>
        </w:rPr>
        <w:t xml:space="preserve"> </w:t>
      </w:r>
      <w:proofErr w:type="spellStart"/>
      <w:r w:rsidR="00AD3F25">
        <w:rPr>
          <w:sz w:val="22"/>
          <w:szCs w:val="22"/>
        </w:rPr>
        <w:t>ini</w:t>
      </w:r>
      <w:proofErr w:type="spellEnd"/>
      <w:r w:rsidR="00AD3F25">
        <w:rPr>
          <w:sz w:val="22"/>
          <w:szCs w:val="22"/>
        </w:rPr>
        <w:t xml:space="preserve"> </w:t>
      </w:r>
      <w:proofErr w:type="spellStart"/>
      <w:r w:rsidR="00AD3F25">
        <w:rPr>
          <w:sz w:val="22"/>
          <w:szCs w:val="22"/>
        </w:rPr>
        <w:t>adalah</w:t>
      </w:r>
      <w:proofErr w:type="spellEnd"/>
      <w:r w:rsidR="00AD3F25">
        <w:rPr>
          <w:sz w:val="22"/>
          <w:szCs w:val="22"/>
        </w:rPr>
        <w:t xml:space="preserve"> data primer dan </w:t>
      </w:r>
      <w:proofErr w:type="spellStart"/>
      <w:r w:rsidR="00AD3F25">
        <w:rPr>
          <w:sz w:val="22"/>
          <w:szCs w:val="22"/>
        </w:rPr>
        <w:t>sekunder</w:t>
      </w:r>
      <w:proofErr w:type="spellEnd"/>
      <w:r w:rsidR="00AD3F25">
        <w:rPr>
          <w:sz w:val="22"/>
          <w:szCs w:val="22"/>
        </w:rPr>
        <w:t>.</w:t>
      </w:r>
      <w:r>
        <w:rPr>
          <w:sz w:val="22"/>
          <w:szCs w:val="22"/>
        </w:rPr>
        <w:t xml:space="preserve"> </w:t>
      </w:r>
      <w:r w:rsidR="00AD3F25">
        <w:rPr>
          <w:sz w:val="22"/>
          <w:szCs w:val="22"/>
        </w:rPr>
        <w:t>T</w:t>
      </w:r>
      <w:r>
        <w:rPr>
          <w:sz w:val="22"/>
          <w:szCs w:val="22"/>
        </w:rPr>
        <w:t xml:space="preserve">eknik </w:t>
      </w:r>
      <w:proofErr w:type="spellStart"/>
      <w:r>
        <w:rPr>
          <w:sz w:val="22"/>
          <w:szCs w:val="22"/>
        </w:rPr>
        <w:t>pengumpulan</w:t>
      </w:r>
      <w:proofErr w:type="spellEnd"/>
      <w:r>
        <w:rPr>
          <w:sz w:val="22"/>
          <w:szCs w:val="22"/>
        </w:rPr>
        <w:t xml:space="preserve"> data</w:t>
      </w:r>
      <w:r w:rsidR="00AD3F25">
        <w:rPr>
          <w:sz w:val="22"/>
          <w:szCs w:val="22"/>
        </w:rPr>
        <w:t xml:space="preserve"> </w:t>
      </w:r>
      <w:proofErr w:type="spellStart"/>
      <w:r w:rsidR="00AD3F25">
        <w:rPr>
          <w:sz w:val="22"/>
          <w:szCs w:val="22"/>
        </w:rPr>
        <w:t>menggunakan</w:t>
      </w:r>
      <w:proofErr w:type="spellEnd"/>
      <w:r w:rsidR="00AD3F25">
        <w:rPr>
          <w:sz w:val="22"/>
          <w:szCs w:val="22"/>
        </w:rPr>
        <w:t xml:space="preserve"> </w:t>
      </w:r>
      <w:proofErr w:type="spellStart"/>
      <w:r w:rsidR="00AD3F25">
        <w:rPr>
          <w:sz w:val="22"/>
          <w:szCs w:val="22"/>
        </w:rPr>
        <w:t>kuesioner</w:t>
      </w:r>
      <w:proofErr w:type="spellEnd"/>
      <w:r w:rsidR="00AD3F25">
        <w:rPr>
          <w:sz w:val="22"/>
          <w:szCs w:val="22"/>
        </w:rPr>
        <w:t xml:space="preserve"> </w:t>
      </w:r>
      <w:r>
        <w:rPr>
          <w:sz w:val="22"/>
          <w:szCs w:val="22"/>
        </w:rPr>
        <w:t xml:space="preserve">, </w:t>
      </w:r>
      <w:proofErr w:type="spellStart"/>
      <w:r w:rsidR="00AD3F25">
        <w:rPr>
          <w:sz w:val="22"/>
          <w:szCs w:val="22"/>
        </w:rPr>
        <w:t>P</w:t>
      </w:r>
      <w:r>
        <w:rPr>
          <w:sz w:val="22"/>
          <w:szCs w:val="22"/>
        </w:rPr>
        <w:t>opulasi</w:t>
      </w:r>
      <w:proofErr w:type="spellEnd"/>
      <w:r>
        <w:rPr>
          <w:sz w:val="22"/>
          <w:szCs w:val="22"/>
        </w:rPr>
        <w:t xml:space="preserve"> </w:t>
      </w:r>
      <w:proofErr w:type="spellStart"/>
      <w:r w:rsidR="00AD3F25" w:rsidRPr="00AD3F25">
        <w:rPr>
          <w:sz w:val="22"/>
          <w:szCs w:val="22"/>
        </w:rPr>
        <w:t>seluruh</w:t>
      </w:r>
      <w:proofErr w:type="spellEnd"/>
      <w:r w:rsidR="00AD3F25" w:rsidRPr="00AD3F25">
        <w:rPr>
          <w:sz w:val="22"/>
          <w:szCs w:val="22"/>
        </w:rPr>
        <w:t xml:space="preserve"> </w:t>
      </w:r>
      <w:proofErr w:type="spellStart"/>
      <w:r w:rsidR="00AD3F25" w:rsidRPr="00AD3F25">
        <w:rPr>
          <w:sz w:val="22"/>
          <w:szCs w:val="22"/>
        </w:rPr>
        <w:t>karyawan</w:t>
      </w:r>
      <w:proofErr w:type="spellEnd"/>
      <w:r w:rsidR="00AD3F25" w:rsidRPr="00AD3F25">
        <w:rPr>
          <w:sz w:val="22"/>
          <w:szCs w:val="22"/>
        </w:rPr>
        <w:t xml:space="preserve"> di Dinas Perindustrian dan </w:t>
      </w:r>
      <w:proofErr w:type="spellStart"/>
      <w:r w:rsidR="00AD3F25" w:rsidRPr="00AD3F25">
        <w:rPr>
          <w:sz w:val="22"/>
          <w:szCs w:val="22"/>
        </w:rPr>
        <w:t>Perdagangan</w:t>
      </w:r>
      <w:proofErr w:type="spellEnd"/>
      <w:r w:rsidR="00AD3F25" w:rsidRPr="00AD3F25">
        <w:rPr>
          <w:sz w:val="22"/>
          <w:szCs w:val="22"/>
        </w:rPr>
        <w:t xml:space="preserve"> </w:t>
      </w:r>
      <w:proofErr w:type="spellStart"/>
      <w:r w:rsidR="00AD3F25" w:rsidRPr="00AD3F25">
        <w:rPr>
          <w:sz w:val="22"/>
          <w:szCs w:val="22"/>
        </w:rPr>
        <w:t>Kepulauan</w:t>
      </w:r>
      <w:proofErr w:type="spellEnd"/>
      <w:r w:rsidR="00AD3F25" w:rsidRPr="00AD3F25">
        <w:rPr>
          <w:sz w:val="22"/>
          <w:szCs w:val="22"/>
        </w:rPr>
        <w:t xml:space="preserve"> Riau, Baik </w:t>
      </w:r>
      <w:proofErr w:type="spellStart"/>
      <w:r w:rsidR="00AD3F25" w:rsidRPr="00AD3F25">
        <w:rPr>
          <w:sz w:val="22"/>
          <w:szCs w:val="22"/>
        </w:rPr>
        <w:t>karyawan</w:t>
      </w:r>
      <w:proofErr w:type="spellEnd"/>
      <w:r w:rsidR="00AD3F25" w:rsidRPr="00AD3F25">
        <w:rPr>
          <w:sz w:val="22"/>
          <w:szCs w:val="22"/>
        </w:rPr>
        <w:t xml:space="preserve"> yang ASN (</w:t>
      </w:r>
      <w:proofErr w:type="spellStart"/>
      <w:r w:rsidR="00AD3F25" w:rsidRPr="00AD3F25">
        <w:rPr>
          <w:sz w:val="22"/>
          <w:szCs w:val="22"/>
        </w:rPr>
        <w:t>Aparatur</w:t>
      </w:r>
      <w:proofErr w:type="spellEnd"/>
      <w:r w:rsidR="00AD3F25" w:rsidRPr="00AD3F25">
        <w:rPr>
          <w:sz w:val="22"/>
          <w:szCs w:val="22"/>
        </w:rPr>
        <w:t xml:space="preserve"> </w:t>
      </w:r>
      <w:proofErr w:type="spellStart"/>
      <w:r w:rsidR="00AD3F25" w:rsidRPr="00AD3F25">
        <w:rPr>
          <w:sz w:val="22"/>
          <w:szCs w:val="22"/>
        </w:rPr>
        <w:t>Sipil</w:t>
      </w:r>
      <w:proofErr w:type="spellEnd"/>
      <w:r w:rsidR="00AD3F25" w:rsidRPr="00AD3F25">
        <w:rPr>
          <w:sz w:val="22"/>
          <w:szCs w:val="22"/>
        </w:rPr>
        <w:t xml:space="preserve"> Negara) </w:t>
      </w:r>
      <w:proofErr w:type="spellStart"/>
      <w:r w:rsidR="00AD3F25" w:rsidRPr="00AD3F25">
        <w:rPr>
          <w:sz w:val="22"/>
          <w:szCs w:val="22"/>
        </w:rPr>
        <w:t>atau</w:t>
      </w:r>
      <w:proofErr w:type="spellEnd"/>
      <w:r w:rsidR="00AD3F25" w:rsidRPr="00AD3F25">
        <w:rPr>
          <w:sz w:val="22"/>
          <w:szCs w:val="22"/>
        </w:rPr>
        <w:t xml:space="preserve"> PNS (</w:t>
      </w:r>
      <w:proofErr w:type="spellStart"/>
      <w:r w:rsidR="00AD3F25" w:rsidRPr="00AD3F25">
        <w:rPr>
          <w:sz w:val="22"/>
          <w:szCs w:val="22"/>
        </w:rPr>
        <w:t>Pegawai</w:t>
      </w:r>
      <w:proofErr w:type="spellEnd"/>
      <w:r w:rsidR="00AD3F25" w:rsidRPr="00AD3F25">
        <w:rPr>
          <w:sz w:val="22"/>
          <w:szCs w:val="22"/>
        </w:rPr>
        <w:t xml:space="preserve"> Negeri </w:t>
      </w:r>
      <w:proofErr w:type="spellStart"/>
      <w:r w:rsidR="00AD3F25" w:rsidRPr="00AD3F25">
        <w:rPr>
          <w:sz w:val="22"/>
          <w:szCs w:val="22"/>
        </w:rPr>
        <w:t>Sipil</w:t>
      </w:r>
      <w:proofErr w:type="spellEnd"/>
      <w:r w:rsidR="00AD3F25" w:rsidRPr="00AD3F25">
        <w:rPr>
          <w:sz w:val="22"/>
          <w:szCs w:val="22"/>
        </w:rPr>
        <w:t xml:space="preserve">) . </w:t>
      </w:r>
      <w:proofErr w:type="spellStart"/>
      <w:r w:rsidR="00AD3F25" w:rsidRPr="00AD3F25">
        <w:rPr>
          <w:sz w:val="22"/>
          <w:szCs w:val="22"/>
        </w:rPr>
        <w:t>Dalam</w:t>
      </w:r>
      <w:proofErr w:type="spellEnd"/>
      <w:r w:rsidR="00AD3F25" w:rsidRPr="00AD3F25">
        <w:rPr>
          <w:sz w:val="22"/>
          <w:szCs w:val="22"/>
        </w:rPr>
        <w:t xml:space="preserve"> </w:t>
      </w:r>
      <w:proofErr w:type="spellStart"/>
      <w:r w:rsidR="00AD3F25" w:rsidRPr="00AD3F25">
        <w:rPr>
          <w:sz w:val="22"/>
          <w:szCs w:val="22"/>
        </w:rPr>
        <w:t>penelitian</w:t>
      </w:r>
      <w:proofErr w:type="spellEnd"/>
      <w:r w:rsidR="00AD3F25" w:rsidRPr="00AD3F25">
        <w:rPr>
          <w:sz w:val="22"/>
          <w:szCs w:val="22"/>
        </w:rPr>
        <w:t xml:space="preserve"> </w:t>
      </w:r>
      <w:proofErr w:type="spellStart"/>
      <w:r w:rsidR="00AD3F25" w:rsidRPr="00AD3F25">
        <w:rPr>
          <w:sz w:val="22"/>
          <w:szCs w:val="22"/>
        </w:rPr>
        <w:t>ini</w:t>
      </w:r>
      <w:proofErr w:type="spellEnd"/>
      <w:r w:rsidR="00AD3F25" w:rsidRPr="00AD3F25">
        <w:rPr>
          <w:sz w:val="22"/>
          <w:szCs w:val="22"/>
        </w:rPr>
        <w:t xml:space="preserve">, </w:t>
      </w:r>
      <w:proofErr w:type="spellStart"/>
      <w:r w:rsidR="00AD3F25" w:rsidRPr="00AD3F25">
        <w:rPr>
          <w:sz w:val="22"/>
          <w:szCs w:val="22"/>
        </w:rPr>
        <w:t>peneliti</w:t>
      </w:r>
      <w:proofErr w:type="spellEnd"/>
      <w:r w:rsidR="00AD3F25" w:rsidRPr="00AD3F25">
        <w:rPr>
          <w:sz w:val="22"/>
          <w:szCs w:val="22"/>
        </w:rPr>
        <w:t xml:space="preserve"> </w:t>
      </w:r>
      <w:proofErr w:type="spellStart"/>
      <w:r w:rsidR="00AD3F25" w:rsidRPr="00AD3F25">
        <w:rPr>
          <w:sz w:val="22"/>
          <w:szCs w:val="22"/>
        </w:rPr>
        <w:t>menentukan</w:t>
      </w:r>
      <w:proofErr w:type="spellEnd"/>
      <w:r w:rsidR="00AD3F25" w:rsidRPr="00AD3F25">
        <w:rPr>
          <w:sz w:val="22"/>
          <w:szCs w:val="22"/>
        </w:rPr>
        <w:t xml:space="preserve"> </w:t>
      </w:r>
      <w:proofErr w:type="spellStart"/>
      <w:r w:rsidR="00AD3F25" w:rsidRPr="00AD3F25">
        <w:rPr>
          <w:sz w:val="22"/>
          <w:szCs w:val="22"/>
        </w:rPr>
        <w:t>sampel</w:t>
      </w:r>
      <w:proofErr w:type="spellEnd"/>
      <w:r w:rsidR="00AD3F25" w:rsidRPr="00AD3F25">
        <w:rPr>
          <w:sz w:val="22"/>
          <w:szCs w:val="22"/>
        </w:rPr>
        <w:t xml:space="preserve"> </w:t>
      </w:r>
      <w:proofErr w:type="spellStart"/>
      <w:r w:rsidR="00AD3F25" w:rsidRPr="00AD3F25">
        <w:rPr>
          <w:sz w:val="22"/>
          <w:szCs w:val="22"/>
        </w:rPr>
        <w:t>berdasarkan</w:t>
      </w:r>
      <w:proofErr w:type="spellEnd"/>
      <w:r w:rsidR="00AD3F25" w:rsidRPr="00AD3F25">
        <w:rPr>
          <w:sz w:val="22"/>
          <w:szCs w:val="22"/>
        </w:rPr>
        <w:t xml:space="preserve"> </w:t>
      </w:r>
      <w:proofErr w:type="spellStart"/>
      <w:r w:rsidR="00AD3F25" w:rsidRPr="00AD3F25">
        <w:rPr>
          <w:sz w:val="22"/>
          <w:szCs w:val="22"/>
        </w:rPr>
        <w:t>seluruh</w:t>
      </w:r>
      <w:proofErr w:type="spellEnd"/>
      <w:r w:rsidR="00AD3F25" w:rsidRPr="00AD3F25">
        <w:rPr>
          <w:sz w:val="22"/>
          <w:szCs w:val="22"/>
        </w:rPr>
        <w:t xml:space="preserve"> </w:t>
      </w:r>
      <w:proofErr w:type="spellStart"/>
      <w:r w:rsidR="00AD3F25" w:rsidRPr="00AD3F25">
        <w:rPr>
          <w:sz w:val="22"/>
          <w:szCs w:val="22"/>
        </w:rPr>
        <w:t>populasi</w:t>
      </w:r>
      <w:proofErr w:type="spellEnd"/>
      <w:r w:rsidR="00AD3F25" w:rsidRPr="00AD3F25">
        <w:rPr>
          <w:sz w:val="22"/>
          <w:szCs w:val="22"/>
        </w:rPr>
        <w:t xml:space="preserve"> </w:t>
      </w:r>
      <w:proofErr w:type="spellStart"/>
      <w:r w:rsidR="00AD3F25" w:rsidRPr="00AD3F25">
        <w:rPr>
          <w:sz w:val="22"/>
          <w:szCs w:val="22"/>
        </w:rPr>
        <w:t>pegawai</w:t>
      </w:r>
      <w:proofErr w:type="spellEnd"/>
      <w:r w:rsidR="00AD3F25" w:rsidRPr="00AD3F25">
        <w:rPr>
          <w:sz w:val="22"/>
          <w:szCs w:val="22"/>
        </w:rPr>
        <w:t xml:space="preserve"> Dinas Perindustrian dan </w:t>
      </w:r>
      <w:proofErr w:type="spellStart"/>
      <w:r w:rsidR="00AD3F25" w:rsidRPr="00AD3F25">
        <w:rPr>
          <w:sz w:val="22"/>
          <w:szCs w:val="22"/>
        </w:rPr>
        <w:t>Perdagangan</w:t>
      </w:r>
      <w:proofErr w:type="spellEnd"/>
      <w:r w:rsidR="00AD3F25" w:rsidRPr="00AD3F25">
        <w:rPr>
          <w:sz w:val="22"/>
          <w:szCs w:val="22"/>
        </w:rPr>
        <w:t xml:space="preserve"> </w:t>
      </w:r>
      <w:proofErr w:type="spellStart"/>
      <w:r w:rsidR="00AD3F25" w:rsidRPr="00AD3F25">
        <w:rPr>
          <w:sz w:val="22"/>
          <w:szCs w:val="22"/>
        </w:rPr>
        <w:t>Provinsi</w:t>
      </w:r>
      <w:proofErr w:type="spellEnd"/>
      <w:r w:rsidR="00AD3F25" w:rsidRPr="00AD3F25">
        <w:rPr>
          <w:sz w:val="22"/>
          <w:szCs w:val="22"/>
        </w:rPr>
        <w:t xml:space="preserve"> </w:t>
      </w:r>
      <w:proofErr w:type="spellStart"/>
      <w:r w:rsidR="00AD3F25" w:rsidRPr="00AD3F25">
        <w:rPr>
          <w:sz w:val="22"/>
          <w:szCs w:val="22"/>
        </w:rPr>
        <w:t>Kepulauan</w:t>
      </w:r>
      <w:proofErr w:type="spellEnd"/>
      <w:r w:rsidR="00AD3F25" w:rsidRPr="00AD3F25">
        <w:rPr>
          <w:sz w:val="22"/>
          <w:szCs w:val="22"/>
        </w:rPr>
        <w:t xml:space="preserve"> Riau</w:t>
      </w:r>
      <w:r w:rsidR="00AD3F25">
        <w:rPr>
          <w:sz w:val="22"/>
          <w:szCs w:val="22"/>
        </w:rPr>
        <w:t>.</w:t>
      </w:r>
      <w:r>
        <w:rPr>
          <w:sz w:val="22"/>
          <w:szCs w:val="22"/>
        </w:rPr>
        <w:t xml:space="preserve"> </w:t>
      </w:r>
      <w:proofErr w:type="spellStart"/>
      <w:r w:rsidR="00AD3F25" w:rsidRPr="00AD3F25">
        <w:rPr>
          <w:sz w:val="22"/>
          <w:szCs w:val="22"/>
        </w:rPr>
        <w:t>penelitian</w:t>
      </w:r>
      <w:proofErr w:type="spellEnd"/>
      <w:r w:rsidR="00AD3F25" w:rsidRPr="00AD3F25">
        <w:rPr>
          <w:sz w:val="22"/>
          <w:szCs w:val="22"/>
        </w:rPr>
        <w:t xml:space="preserve"> </w:t>
      </w:r>
      <w:proofErr w:type="spellStart"/>
      <w:r w:rsidR="00AD3F25" w:rsidRPr="00AD3F25">
        <w:rPr>
          <w:sz w:val="22"/>
          <w:szCs w:val="22"/>
        </w:rPr>
        <w:t>ini</w:t>
      </w:r>
      <w:proofErr w:type="spellEnd"/>
      <w:r w:rsidR="00AD3F25" w:rsidRPr="00AD3F25">
        <w:rPr>
          <w:sz w:val="22"/>
          <w:szCs w:val="22"/>
        </w:rPr>
        <w:t xml:space="preserve"> </w:t>
      </w:r>
      <w:proofErr w:type="spellStart"/>
      <w:r w:rsidR="00AD3F25" w:rsidRPr="00AD3F25">
        <w:rPr>
          <w:sz w:val="22"/>
          <w:szCs w:val="22"/>
        </w:rPr>
        <w:t>menggunakan</w:t>
      </w:r>
      <w:proofErr w:type="spellEnd"/>
      <w:r w:rsidR="00AD3F25" w:rsidRPr="00AD3F25">
        <w:rPr>
          <w:sz w:val="22"/>
          <w:szCs w:val="22"/>
        </w:rPr>
        <w:t xml:space="preserve"> program IBM SPSS Statistics</w:t>
      </w:r>
      <w:r w:rsidR="00AD3F25">
        <w:rPr>
          <w:sz w:val="22"/>
          <w:szCs w:val="22"/>
        </w:rPr>
        <w:t>.</w:t>
      </w:r>
    </w:p>
    <w:p w14:paraId="396CAE1B" w14:textId="77777777" w:rsidR="00BC68A7" w:rsidRDefault="00BC68A7">
      <w:pPr>
        <w:jc w:val="both"/>
        <w:rPr>
          <w:sz w:val="26"/>
          <w:szCs w:val="26"/>
        </w:rPr>
      </w:pPr>
    </w:p>
    <w:p w14:paraId="196019ED"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44B8A221" w14:textId="4653076B" w:rsidR="00A040DC" w:rsidRDefault="00A040DC" w:rsidP="00A040DC">
      <w:pPr>
        <w:pBdr>
          <w:top w:val="nil"/>
          <w:left w:val="nil"/>
          <w:bottom w:val="nil"/>
          <w:right w:val="nil"/>
          <w:between w:val="nil"/>
        </w:pBdr>
        <w:jc w:val="both"/>
        <w:rPr>
          <w:b/>
          <w:bCs/>
          <w:color w:val="000000"/>
          <w:sz w:val="22"/>
          <w:szCs w:val="22"/>
        </w:rPr>
      </w:pPr>
      <w:r>
        <w:rPr>
          <w:b/>
          <w:bCs/>
          <w:color w:val="000000"/>
          <w:sz w:val="22"/>
          <w:szCs w:val="22"/>
        </w:rPr>
        <w:t xml:space="preserve">Hasil </w:t>
      </w:r>
      <w:proofErr w:type="spellStart"/>
      <w:r>
        <w:rPr>
          <w:b/>
          <w:bCs/>
          <w:color w:val="000000"/>
          <w:sz w:val="22"/>
          <w:szCs w:val="22"/>
        </w:rPr>
        <w:t>Analisis</w:t>
      </w:r>
      <w:proofErr w:type="spellEnd"/>
      <w:r>
        <w:rPr>
          <w:b/>
          <w:bCs/>
          <w:color w:val="000000"/>
          <w:sz w:val="22"/>
          <w:szCs w:val="22"/>
        </w:rPr>
        <w:t xml:space="preserve"> </w:t>
      </w:r>
      <w:proofErr w:type="spellStart"/>
      <w:r>
        <w:rPr>
          <w:b/>
          <w:bCs/>
          <w:color w:val="000000"/>
          <w:sz w:val="22"/>
          <w:szCs w:val="22"/>
        </w:rPr>
        <w:t>Regresi</w:t>
      </w:r>
      <w:proofErr w:type="spellEnd"/>
      <w:r>
        <w:rPr>
          <w:b/>
          <w:bCs/>
          <w:color w:val="000000"/>
          <w:sz w:val="22"/>
          <w:szCs w:val="22"/>
        </w:rPr>
        <w:t xml:space="preserve"> Linear </w:t>
      </w:r>
      <w:proofErr w:type="spellStart"/>
      <w:r>
        <w:rPr>
          <w:b/>
          <w:bCs/>
          <w:color w:val="000000"/>
          <w:sz w:val="22"/>
          <w:szCs w:val="22"/>
        </w:rPr>
        <w:t>Berganda</w:t>
      </w:r>
      <w:proofErr w:type="spellEnd"/>
    </w:p>
    <w:p w14:paraId="5042E800" w14:textId="77777777" w:rsidR="007755AD" w:rsidRDefault="007755AD" w:rsidP="00A040DC">
      <w:pPr>
        <w:pBdr>
          <w:top w:val="nil"/>
          <w:left w:val="nil"/>
          <w:bottom w:val="nil"/>
          <w:right w:val="nil"/>
          <w:between w:val="nil"/>
        </w:pBdr>
        <w:jc w:val="both"/>
        <w:rPr>
          <w:b/>
          <w:bCs/>
          <w:color w:val="000000"/>
          <w:sz w:val="22"/>
          <w:szCs w:val="22"/>
        </w:rPr>
      </w:pPr>
    </w:p>
    <w:p w14:paraId="2FE03482" w14:textId="75E718B1" w:rsidR="00A040DC" w:rsidRDefault="00A040DC" w:rsidP="00D8688B">
      <w:pPr>
        <w:pBdr>
          <w:top w:val="nil"/>
          <w:left w:val="nil"/>
          <w:bottom w:val="nil"/>
          <w:right w:val="nil"/>
          <w:between w:val="nil"/>
        </w:pBdr>
        <w:jc w:val="center"/>
        <w:rPr>
          <w:color w:val="000000"/>
          <w:sz w:val="22"/>
          <w:szCs w:val="22"/>
        </w:rPr>
      </w:pPr>
      <w:r>
        <w:rPr>
          <w:color w:val="000000"/>
          <w:sz w:val="22"/>
          <w:szCs w:val="22"/>
        </w:rPr>
        <w:t xml:space="preserve">Tabel 1. 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Linear </w:t>
      </w:r>
      <w:proofErr w:type="spellStart"/>
      <w:r>
        <w:rPr>
          <w:color w:val="000000"/>
          <w:sz w:val="22"/>
          <w:szCs w:val="22"/>
        </w:rPr>
        <w:t>Berganda</w:t>
      </w:r>
      <w:proofErr w:type="spellEnd"/>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293"/>
        <w:gridCol w:w="1465"/>
        <w:gridCol w:w="1465"/>
        <w:gridCol w:w="1637"/>
        <w:gridCol w:w="749"/>
        <w:gridCol w:w="1102"/>
      </w:tblGrid>
      <w:tr w:rsidR="007755AD" w:rsidRPr="007755AD" w14:paraId="0F2B7195" w14:textId="77777777" w:rsidTr="00D8688B">
        <w:trPr>
          <w:cantSplit/>
          <w:tblHeader/>
          <w:jc w:val="center"/>
        </w:trPr>
        <w:tc>
          <w:tcPr>
            <w:tcW w:w="5000" w:type="pct"/>
            <w:gridSpan w:val="7"/>
            <w:vAlign w:val="center"/>
          </w:tcPr>
          <w:p w14:paraId="0968A916" w14:textId="77777777" w:rsidR="007755AD" w:rsidRPr="007755AD" w:rsidRDefault="007755AD" w:rsidP="00D8688B">
            <w:pPr>
              <w:autoSpaceDE w:val="0"/>
              <w:autoSpaceDN w:val="0"/>
              <w:adjustRightInd w:val="0"/>
              <w:ind w:left="60" w:right="60" w:firstLine="567"/>
              <w:jc w:val="center"/>
              <w:rPr>
                <w:sz w:val="22"/>
                <w:szCs w:val="22"/>
                <w:lang w:val="en-US"/>
              </w:rPr>
            </w:pPr>
            <w:proofErr w:type="spellStart"/>
            <w:r w:rsidRPr="007755AD">
              <w:rPr>
                <w:b/>
                <w:bCs/>
                <w:sz w:val="22"/>
                <w:szCs w:val="22"/>
                <w:lang w:val="en-US"/>
              </w:rPr>
              <w:t>Coefficients</w:t>
            </w:r>
            <w:r w:rsidRPr="007755AD">
              <w:rPr>
                <w:b/>
                <w:bCs/>
                <w:sz w:val="22"/>
                <w:szCs w:val="22"/>
                <w:vertAlign w:val="superscript"/>
                <w:lang w:val="en-US"/>
              </w:rPr>
              <w:t>a</w:t>
            </w:r>
            <w:proofErr w:type="spellEnd"/>
          </w:p>
        </w:tc>
      </w:tr>
      <w:tr w:rsidR="007755AD" w:rsidRPr="007755AD" w14:paraId="4C7F1CE2" w14:textId="77777777" w:rsidTr="00D8688B">
        <w:trPr>
          <w:cantSplit/>
          <w:jc w:val="center"/>
        </w:trPr>
        <w:tc>
          <w:tcPr>
            <w:tcW w:w="1228" w:type="pct"/>
            <w:gridSpan w:val="2"/>
            <w:vMerge w:val="restart"/>
            <w:vAlign w:val="bottom"/>
          </w:tcPr>
          <w:p w14:paraId="10B12AA3" w14:textId="77777777" w:rsidR="007755AD" w:rsidRPr="007755AD" w:rsidRDefault="007755AD" w:rsidP="00D8688B">
            <w:pPr>
              <w:autoSpaceDE w:val="0"/>
              <w:autoSpaceDN w:val="0"/>
              <w:adjustRightInd w:val="0"/>
              <w:ind w:left="60" w:right="60" w:firstLine="567"/>
              <w:jc w:val="both"/>
              <w:rPr>
                <w:sz w:val="18"/>
                <w:szCs w:val="18"/>
                <w:lang w:val="en-US"/>
              </w:rPr>
            </w:pPr>
            <w:r w:rsidRPr="007755AD">
              <w:rPr>
                <w:sz w:val="18"/>
                <w:szCs w:val="18"/>
                <w:lang w:val="en-US"/>
              </w:rPr>
              <w:t>Model</w:t>
            </w:r>
          </w:p>
        </w:tc>
        <w:tc>
          <w:tcPr>
            <w:tcW w:w="1722" w:type="pct"/>
            <w:gridSpan w:val="2"/>
            <w:vAlign w:val="bottom"/>
          </w:tcPr>
          <w:p w14:paraId="77BD69F5" w14:textId="77777777" w:rsidR="007755AD" w:rsidRPr="007755AD" w:rsidRDefault="007755AD" w:rsidP="00D8688B">
            <w:pPr>
              <w:autoSpaceDE w:val="0"/>
              <w:autoSpaceDN w:val="0"/>
              <w:adjustRightInd w:val="0"/>
              <w:ind w:left="60" w:right="60" w:firstLine="567"/>
              <w:jc w:val="center"/>
              <w:rPr>
                <w:sz w:val="18"/>
                <w:szCs w:val="18"/>
                <w:lang w:val="en-US"/>
              </w:rPr>
            </w:pPr>
            <w:r w:rsidRPr="007755AD">
              <w:rPr>
                <w:sz w:val="18"/>
                <w:szCs w:val="18"/>
                <w:lang w:val="en-US"/>
              </w:rPr>
              <w:t>Unstandardized Coefficients</w:t>
            </w:r>
          </w:p>
        </w:tc>
        <w:tc>
          <w:tcPr>
            <w:tcW w:w="962" w:type="pct"/>
            <w:vAlign w:val="bottom"/>
          </w:tcPr>
          <w:p w14:paraId="3896C56E" w14:textId="77777777" w:rsidR="007755AD" w:rsidRPr="007755AD" w:rsidRDefault="007755AD" w:rsidP="00D8688B">
            <w:pPr>
              <w:autoSpaceDE w:val="0"/>
              <w:autoSpaceDN w:val="0"/>
              <w:adjustRightInd w:val="0"/>
              <w:ind w:left="60" w:right="60"/>
              <w:jc w:val="center"/>
              <w:rPr>
                <w:sz w:val="18"/>
                <w:szCs w:val="18"/>
                <w:lang w:val="en-US"/>
              </w:rPr>
            </w:pPr>
            <w:r w:rsidRPr="007755AD">
              <w:rPr>
                <w:sz w:val="18"/>
                <w:szCs w:val="18"/>
                <w:lang w:val="en-US"/>
              </w:rPr>
              <w:t>Standardized Coefficients</w:t>
            </w:r>
          </w:p>
        </w:tc>
        <w:tc>
          <w:tcPr>
            <w:tcW w:w="440" w:type="pct"/>
            <w:vMerge w:val="restart"/>
            <w:vAlign w:val="bottom"/>
          </w:tcPr>
          <w:p w14:paraId="0B20D652" w14:textId="77777777" w:rsidR="007755AD" w:rsidRPr="007755AD" w:rsidRDefault="007755AD" w:rsidP="00D8688B">
            <w:pPr>
              <w:autoSpaceDE w:val="0"/>
              <w:autoSpaceDN w:val="0"/>
              <w:adjustRightInd w:val="0"/>
              <w:ind w:left="60" w:right="60" w:firstLine="567"/>
              <w:jc w:val="center"/>
              <w:rPr>
                <w:sz w:val="18"/>
                <w:szCs w:val="18"/>
                <w:lang w:val="en-US"/>
              </w:rPr>
            </w:pPr>
            <w:r w:rsidRPr="007755AD">
              <w:rPr>
                <w:sz w:val="18"/>
                <w:szCs w:val="18"/>
                <w:lang w:val="en-US"/>
              </w:rPr>
              <w:t>t</w:t>
            </w:r>
          </w:p>
        </w:tc>
        <w:tc>
          <w:tcPr>
            <w:tcW w:w="648" w:type="pct"/>
            <w:vMerge w:val="restart"/>
            <w:vAlign w:val="bottom"/>
          </w:tcPr>
          <w:p w14:paraId="05CAB49A" w14:textId="77777777" w:rsidR="007755AD" w:rsidRPr="007755AD" w:rsidRDefault="007755AD" w:rsidP="00D8688B">
            <w:pPr>
              <w:autoSpaceDE w:val="0"/>
              <w:autoSpaceDN w:val="0"/>
              <w:adjustRightInd w:val="0"/>
              <w:ind w:left="60" w:right="60" w:firstLine="567"/>
              <w:jc w:val="center"/>
              <w:rPr>
                <w:sz w:val="18"/>
                <w:szCs w:val="18"/>
                <w:lang w:val="en-US"/>
              </w:rPr>
            </w:pPr>
            <w:r w:rsidRPr="007755AD">
              <w:rPr>
                <w:sz w:val="18"/>
                <w:szCs w:val="18"/>
                <w:lang w:val="en-US"/>
              </w:rPr>
              <w:t>Sig.</w:t>
            </w:r>
          </w:p>
        </w:tc>
      </w:tr>
      <w:tr w:rsidR="007755AD" w:rsidRPr="007755AD" w14:paraId="7EE4062E" w14:textId="77777777" w:rsidTr="00D8688B">
        <w:trPr>
          <w:cantSplit/>
          <w:jc w:val="center"/>
        </w:trPr>
        <w:tc>
          <w:tcPr>
            <w:tcW w:w="1228" w:type="pct"/>
            <w:gridSpan w:val="2"/>
            <w:vMerge/>
            <w:vAlign w:val="bottom"/>
          </w:tcPr>
          <w:p w14:paraId="4383F8FF" w14:textId="77777777" w:rsidR="007755AD" w:rsidRPr="007755AD" w:rsidRDefault="007755AD" w:rsidP="00D8688B">
            <w:pPr>
              <w:autoSpaceDE w:val="0"/>
              <w:autoSpaceDN w:val="0"/>
              <w:adjustRightInd w:val="0"/>
              <w:ind w:firstLine="567"/>
              <w:jc w:val="both"/>
              <w:rPr>
                <w:sz w:val="18"/>
                <w:szCs w:val="18"/>
                <w:lang w:val="en-US"/>
              </w:rPr>
            </w:pPr>
          </w:p>
        </w:tc>
        <w:tc>
          <w:tcPr>
            <w:tcW w:w="861" w:type="pct"/>
            <w:vAlign w:val="bottom"/>
          </w:tcPr>
          <w:p w14:paraId="38F421E2" w14:textId="77777777" w:rsidR="007755AD" w:rsidRPr="007755AD" w:rsidRDefault="007755AD" w:rsidP="00D8688B">
            <w:pPr>
              <w:autoSpaceDE w:val="0"/>
              <w:autoSpaceDN w:val="0"/>
              <w:adjustRightInd w:val="0"/>
              <w:ind w:left="60" w:right="60" w:firstLine="567"/>
              <w:jc w:val="center"/>
              <w:rPr>
                <w:sz w:val="18"/>
                <w:szCs w:val="18"/>
                <w:lang w:val="en-US"/>
              </w:rPr>
            </w:pPr>
            <w:r w:rsidRPr="007755AD">
              <w:rPr>
                <w:sz w:val="18"/>
                <w:szCs w:val="18"/>
                <w:lang w:val="en-US"/>
              </w:rPr>
              <w:t>B</w:t>
            </w:r>
          </w:p>
        </w:tc>
        <w:tc>
          <w:tcPr>
            <w:tcW w:w="861" w:type="pct"/>
            <w:vAlign w:val="bottom"/>
          </w:tcPr>
          <w:p w14:paraId="08C4AD60" w14:textId="77777777" w:rsidR="007755AD" w:rsidRPr="007755AD" w:rsidRDefault="007755AD" w:rsidP="00D8688B">
            <w:pPr>
              <w:autoSpaceDE w:val="0"/>
              <w:autoSpaceDN w:val="0"/>
              <w:adjustRightInd w:val="0"/>
              <w:ind w:left="60" w:right="60"/>
              <w:jc w:val="both"/>
              <w:rPr>
                <w:sz w:val="18"/>
                <w:szCs w:val="18"/>
                <w:lang w:val="en-US"/>
              </w:rPr>
            </w:pPr>
            <w:r w:rsidRPr="007755AD">
              <w:rPr>
                <w:sz w:val="18"/>
                <w:szCs w:val="18"/>
                <w:lang w:val="en-US"/>
              </w:rPr>
              <w:t>Std. Error</w:t>
            </w:r>
          </w:p>
        </w:tc>
        <w:tc>
          <w:tcPr>
            <w:tcW w:w="962" w:type="pct"/>
            <w:vAlign w:val="bottom"/>
          </w:tcPr>
          <w:p w14:paraId="7C3C0048" w14:textId="77777777" w:rsidR="007755AD" w:rsidRPr="007755AD" w:rsidRDefault="007755AD" w:rsidP="00D8688B">
            <w:pPr>
              <w:autoSpaceDE w:val="0"/>
              <w:autoSpaceDN w:val="0"/>
              <w:adjustRightInd w:val="0"/>
              <w:ind w:left="60" w:right="60" w:firstLine="567"/>
              <w:jc w:val="center"/>
              <w:rPr>
                <w:sz w:val="18"/>
                <w:szCs w:val="18"/>
                <w:lang w:val="en-US"/>
              </w:rPr>
            </w:pPr>
            <w:r w:rsidRPr="007755AD">
              <w:rPr>
                <w:sz w:val="18"/>
                <w:szCs w:val="18"/>
                <w:lang w:val="en-US"/>
              </w:rPr>
              <w:t>Beta</w:t>
            </w:r>
          </w:p>
        </w:tc>
        <w:tc>
          <w:tcPr>
            <w:tcW w:w="440" w:type="pct"/>
            <w:vMerge/>
            <w:vAlign w:val="bottom"/>
          </w:tcPr>
          <w:p w14:paraId="24E3C424" w14:textId="77777777" w:rsidR="007755AD" w:rsidRPr="007755AD" w:rsidRDefault="007755AD" w:rsidP="00D8688B">
            <w:pPr>
              <w:autoSpaceDE w:val="0"/>
              <w:autoSpaceDN w:val="0"/>
              <w:adjustRightInd w:val="0"/>
              <w:ind w:firstLine="567"/>
              <w:jc w:val="both"/>
              <w:rPr>
                <w:sz w:val="18"/>
                <w:szCs w:val="18"/>
                <w:lang w:val="en-US"/>
              </w:rPr>
            </w:pPr>
          </w:p>
        </w:tc>
        <w:tc>
          <w:tcPr>
            <w:tcW w:w="648" w:type="pct"/>
            <w:vMerge/>
            <w:vAlign w:val="bottom"/>
          </w:tcPr>
          <w:p w14:paraId="50E867D4" w14:textId="77777777" w:rsidR="007755AD" w:rsidRPr="007755AD" w:rsidRDefault="007755AD" w:rsidP="00D8688B">
            <w:pPr>
              <w:autoSpaceDE w:val="0"/>
              <w:autoSpaceDN w:val="0"/>
              <w:adjustRightInd w:val="0"/>
              <w:ind w:firstLine="567"/>
              <w:jc w:val="both"/>
              <w:rPr>
                <w:sz w:val="18"/>
                <w:szCs w:val="18"/>
                <w:lang w:val="en-US"/>
              </w:rPr>
            </w:pPr>
          </w:p>
        </w:tc>
      </w:tr>
      <w:tr w:rsidR="007755AD" w:rsidRPr="007755AD" w14:paraId="67358337" w14:textId="77777777" w:rsidTr="00D8688B">
        <w:trPr>
          <w:cantSplit/>
          <w:jc w:val="center"/>
        </w:trPr>
        <w:tc>
          <w:tcPr>
            <w:tcW w:w="468" w:type="pct"/>
            <w:vMerge w:val="restart"/>
          </w:tcPr>
          <w:p w14:paraId="0CCE0E92" w14:textId="77777777" w:rsidR="007755AD" w:rsidRPr="007755AD" w:rsidRDefault="007755AD" w:rsidP="00D8688B">
            <w:pPr>
              <w:autoSpaceDE w:val="0"/>
              <w:autoSpaceDN w:val="0"/>
              <w:adjustRightInd w:val="0"/>
              <w:ind w:left="60" w:right="60" w:firstLine="567"/>
              <w:jc w:val="both"/>
              <w:rPr>
                <w:sz w:val="18"/>
                <w:szCs w:val="18"/>
                <w:lang w:val="en-US"/>
              </w:rPr>
            </w:pPr>
            <w:r w:rsidRPr="007755AD">
              <w:rPr>
                <w:sz w:val="18"/>
                <w:szCs w:val="18"/>
                <w:lang w:val="en-US"/>
              </w:rPr>
              <w:t>1</w:t>
            </w:r>
          </w:p>
        </w:tc>
        <w:tc>
          <w:tcPr>
            <w:tcW w:w="759" w:type="pct"/>
          </w:tcPr>
          <w:p w14:paraId="5811B441" w14:textId="77777777" w:rsidR="007755AD" w:rsidRPr="007755AD" w:rsidRDefault="007755AD" w:rsidP="00D8688B">
            <w:pPr>
              <w:autoSpaceDE w:val="0"/>
              <w:autoSpaceDN w:val="0"/>
              <w:adjustRightInd w:val="0"/>
              <w:ind w:left="60" w:right="60"/>
              <w:jc w:val="both"/>
              <w:rPr>
                <w:sz w:val="18"/>
                <w:szCs w:val="18"/>
                <w:lang w:val="en-US"/>
              </w:rPr>
            </w:pPr>
            <w:r w:rsidRPr="007755AD">
              <w:rPr>
                <w:sz w:val="18"/>
                <w:szCs w:val="18"/>
                <w:lang w:val="en-US"/>
              </w:rPr>
              <w:t>(Constant)</w:t>
            </w:r>
          </w:p>
        </w:tc>
        <w:tc>
          <w:tcPr>
            <w:tcW w:w="861" w:type="pct"/>
          </w:tcPr>
          <w:p w14:paraId="3A3D0AD0"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51.538</w:t>
            </w:r>
          </w:p>
        </w:tc>
        <w:tc>
          <w:tcPr>
            <w:tcW w:w="861" w:type="pct"/>
          </w:tcPr>
          <w:p w14:paraId="52D4A84D"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34.689</w:t>
            </w:r>
          </w:p>
        </w:tc>
        <w:tc>
          <w:tcPr>
            <w:tcW w:w="962" w:type="pct"/>
            <w:vAlign w:val="center"/>
          </w:tcPr>
          <w:p w14:paraId="43496A8A" w14:textId="77777777" w:rsidR="007755AD" w:rsidRPr="007755AD" w:rsidRDefault="007755AD" w:rsidP="00D8688B">
            <w:pPr>
              <w:autoSpaceDE w:val="0"/>
              <w:autoSpaceDN w:val="0"/>
              <w:adjustRightInd w:val="0"/>
              <w:ind w:firstLine="567"/>
              <w:jc w:val="both"/>
              <w:rPr>
                <w:sz w:val="16"/>
                <w:szCs w:val="16"/>
                <w:lang w:val="en-US"/>
              </w:rPr>
            </w:pPr>
          </w:p>
        </w:tc>
        <w:tc>
          <w:tcPr>
            <w:tcW w:w="440" w:type="pct"/>
          </w:tcPr>
          <w:p w14:paraId="7288FE6E" w14:textId="77777777" w:rsidR="007755AD" w:rsidRPr="007755AD" w:rsidRDefault="007755AD" w:rsidP="00D8688B">
            <w:pPr>
              <w:autoSpaceDE w:val="0"/>
              <w:autoSpaceDN w:val="0"/>
              <w:adjustRightInd w:val="0"/>
              <w:ind w:left="60" w:right="60"/>
              <w:jc w:val="right"/>
              <w:rPr>
                <w:sz w:val="16"/>
                <w:szCs w:val="16"/>
                <w:lang w:val="en-US"/>
              </w:rPr>
            </w:pPr>
            <w:r w:rsidRPr="007755AD">
              <w:rPr>
                <w:color w:val="010205"/>
                <w:sz w:val="16"/>
                <w:szCs w:val="16"/>
                <w:lang w:val="en-US"/>
              </w:rPr>
              <w:t>1.486</w:t>
            </w:r>
          </w:p>
        </w:tc>
        <w:tc>
          <w:tcPr>
            <w:tcW w:w="648" w:type="pct"/>
          </w:tcPr>
          <w:p w14:paraId="0C95BB0C"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.140</w:t>
            </w:r>
          </w:p>
        </w:tc>
      </w:tr>
      <w:tr w:rsidR="007755AD" w:rsidRPr="007755AD" w14:paraId="44908239" w14:textId="77777777" w:rsidTr="00D8688B">
        <w:trPr>
          <w:cantSplit/>
          <w:jc w:val="center"/>
        </w:trPr>
        <w:tc>
          <w:tcPr>
            <w:tcW w:w="468" w:type="pct"/>
            <w:vMerge/>
          </w:tcPr>
          <w:p w14:paraId="0AF7B63E" w14:textId="77777777" w:rsidR="007755AD" w:rsidRPr="007755AD" w:rsidRDefault="007755AD" w:rsidP="00D8688B">
            <w:pPr>
              <w:autoSpaceDE w:val="0"/>
              <w:autoSpaceDN w:val="0"/>
              <w:adjustRightInd w:val="0"/>
              <w:ind w:firstLine="567"/>
              <w:jc w:val="both"/>
              <w:rPr>
                <w:sz w:val="18"/>
                <w:szCs w:val="18"/>
                <w:lang w:val="en-US"/>
              </w:rPr>
            </w:pPr>
          </w:p>
        </w:tc>
        <w:tc>
          <w:tcPr>
            <w:tcW w:w="759" w:type="pct"/>
          </w:tcPr>
          <w:p w14:paraId="5C171328" w14:textId="77777777" w:rsidR="007755AD" w:rsidRPr="007755AD" w:rsidRDefault="007755AD" w:rsidP="00D8688B">
            <w:pPr>
              <w:jc w:val="both"/>
              <w:rPr>
                <w:color w:val="000000"/>
                <w:szCs w:val="22"/>
                <w:vertAlign w:val="subscript"/>
                <w:lang w:val="en-US"/>
              </w:rPr>
            </w:pPr>
            <w:r w:rsidRPr="007755AD">
              <w:rPr>
                <w:color w:val="000000"/>
                <w:szCs w:val="22"/>
                <w:vertAlign w:val="subscript"/>
                <w:lang w:val="en-US"/>
              </w:rPr>
              <w:t xml:space="preserve">Beban </w:t>
            </w:r>
            <w:proofErr w:type="spellStart"/>
            <w:r w:rsidRPr="007755AD">
              <w:rPr>
                <w:color w:val="000000"/>
                <w:szCs w:val="22"/>
                <w:vertAlign w:val="subscript"/>
                <w:lang w:val="en-US"/>
              </w:rPr>
              <w:t>kerja</w:t>
            </w:r>
            <w:proofErr w:type="spellEnd"/>
          </w:p>
        </w:tc>
        <w:tc>
          <w:tcPr>
            <w:tcW w:w="861" w:type="pct"/>
          </w:tcPr>
          <w:p w14:paraId="7C46CCEE"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-1.913</w:t>
            </w:r>
          </w:p>
        </w:tc>
        <w:tc>
          <w:tcPr>
            <w:tcW w:w="861" w:type="pct"/>
          </w:tcPr>
          <w:p w14:paraId="4330B9C7"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1.332</w:t>
            </w:r>
          </w:p>
        </w:tc>
        <w:tc>
          <w:tcPr>
            <w:tcW w:w="962" w:type="pct"/>
          </w:tcPr>
          <w:p w14:paraId="3F53CFC0"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-.047</w:t>
            </w:r>
          </w:p>
        </w:tc>
        <w:tc>
          <w:tcPr>
            <w:tcW w:w="440" w:type="pct"/>
          </w:tcPr>
          <w:p w14:paraId="0D55C508" w14:textId="77777777" w:rsidR="007755AD" w:rsidRPr="007755AD" w:rsidRDefault="007755AD" w:rsidP="00D8688B">
            <w:pPr>
              <w:autoSpaceDE w:val="0"/>
              <w:autoSpaceDN w:val="0"/>
              <w:adjustRightInd w:val="0"/>
              <w:ind w:left="60" w:right="60"/>
              <w:jc w:val="right"/>
              <w:rPr>
                <w:sz w:val="16"/>
                <w:szCs w:val="16"/>
                <w:lang w:val="en-US"/>
              </w:rPr>
            </w:pPr>
            <w:r w:rsidRPr="007755AD">
              <w:rPr>
                <w:color w:val="010205"/>
                <w:sz w:val="16"/>
                <w:szCs w:val="16"/>
                <w:lang w:val="en-US"/>
              </w:rPr>
              <w:t>-1.436</w:t>
            </w:r>
          </w:p>
        </w:tc>
        <w:tc>
          <w:tcPr>
            <w:tcW w:w="648" w:type="pct"/>
          </w:tcPr>
          <w:p w14:paraId="2E7473F0"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.154</w:t>
            </w:r>
          </w:p>
        </w:tc>
      </w:tr>
      <w:tr w:rsidR="007755AD" w:rsidRPr="007755AD" w14:paraId="0E29015E" w14:textId="77777777" w:rsidTr="00D8688B">
        <w:trPr>
          <w:cantSplit/>
          <w:jc w:val="center"/>
        </w:trPr>
        <w:tc>
          <w:tcPr>
            <w:tcW w:w="468" w:type="pct"/>
            <w:vMerge/>
          </w:tcPr>
          <w:p w14:paraId="76E09BD8" w14:textId="77777777" w:rsidR="007755AD" w:rsidRPr="007755AD" w:rsidRDefault="007755AD" w:rsidP="00D8688B">
            <w:pPr>
              <w:autoSpaceDE w:val="0"/>
              <w:autoSpaceDN w:val="0"/>
              <w:adjustRightInd w:val="0"/>
              <w:ind w:firstLine="567"/>
              <w:jc w:val="both"/>
              <w:rPr>
                <w:sz w:val="18"/>
                <w:szCs w:val="18"/>
                <w:lang w:val="en-US"/>
              </w:rPr>
            </w:pPr>
          </w:p>
        </w:tc>
        <w:tc>
          <w:tcPr>
            <w:tcW w:w="759" w:type="pct"/>
          </w:tcPr>
          <w:p w14:paraId="21C7B730" w14:textId="77777777" w:rsidR="007755AD" w:rsidRPr="007755AD" w:rsidRDefault="007755AD" w:rsidP="00D8688B">
            <w:pPr>
              <w:jc w:val="both"/>
              <w:rPr>
                <w:color w:val="000000"/>
                <w:szCs w:val="22"/>
                <w:vertAlign w:val="subscript"/>
                <w:lang w:val="en-US"/>
              </w:rPr>
            </w:pPr>
            <w:proofErr w:type="spellStart"/>
            <w:r w:rsidRPr="007755AD">
              <w:rPr>
                <w:color w:val="000000"/>
                <w:szCs w:val="22"/>
                <w:vertAlign w:val="subscript"/>
                <w:lang w:val="en-US"/>
              </w:rPr>
              <w:t>Pelatihan</w:t>
            </w:r>
            <w:proofErr w:type="spellEnd"/>
          </w:p>
        </w:tc>
        <w:tc>
          <w:tcPr>
            <w:tcW w:w="861" w:type="pct"/>
          </w:tcPr>
          <w:p w14:paraId="05CB80E3"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.839</w:t>
            </w:r>
          </w:p>
        </w:tc>
        <w:tc>
          <w:tcPr>
            <w:tcW w:w="861" w:type="pct"/>
          </w:tcPr>
          <w:p w14:paraId="6B1C2CC6"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.100</w:t>
            </w:r>
          </w:p>
        </w:tc>
        <w:tc>
          <w:tcPr>
            <w:tcW w:w="962" w:type="pct"/>
          </w:tcPr>
          <w:p w14:paraId="32EE9D7E"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.674</w:t>
            </w:r>
          </w:p>
        </w:tc>
        <w:tc>
          <w:tcPr>
            <w:tcW w:w="440" w:type="pct"/>
          </w:tcPr>
          <w:p w14:paraId="071CC477" w14:textId="77777777" w:rsidR="007755AD" w:rsidRPr="007755AD" w:rsidRDefault="007755AD" w:rsidP="00D8688B">
            <w:pPr>
              <w:autoSpaceDE w:val="0"/>
              <w:autoSpaceDN w:val="0"/>
              <w:adjustRightInd w:val="0"/>
              <w:ind w:left="60" w:right="60"/>
              <w:jc w:val="right"/>
              <w:rPr>
                <w:sz w:val="16"/>
                <w:szCs w:val="16"/>
                <w:lang w:val="en-US"/>
              </w:rPr>
            </w:pPr>
            <w:r w:rsidRPr="007755AD">
              <w:rPr>
                <w:color w:val="010205"/>
                <w:sz w:val="16"/>
                <w:szCs w:val="16"/>
                <w:lang w:val="en-US"/>
              </w:rPr>
              <w:t>8.423</w:t>
            </w:r>
          </w:p>
        </w:tc>
        <w:tc>
          <w:tcPr>
            <w:tcW w:w="648" w:type="pct"/>
          </w:tcPr>
          <w:p w14:paraId="75A9CCF6"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.000</w:t>
            </w:r>
          </w:p>
        </w:tc>
      </w:tr>
      <w:tr w:rsidR="007755AD" w:rsidRPr="007755AD" w14:paraId="0AF1F125" w14:textId="77777777" w:rsidTr="00D8688B">
        <w:trPr>
          <w:cantSplit/>
          <w:jc w:val="center"/>
        </w:trPr>
        <w:tc>
          <w:tcPr>
            <w:tcW w:w="468" w:type="pct"/>
            <w:vMerge/>
          </w:tcPr>
          <w:p w14:paraId="56261A56" w14:textId="77777777" w:rsidR="007755AD" w:rsidRPr="007755AD" w:rsidRDefault="007755AD" w:rsidP="00D8688B">
            <w:pPr>
              <w:autoSpaceDE w:val="0"/>
              <w:autoSpaceDN w:val="0"/>
              <w:adjustRightInd w:val="0"/>
              <w:ind w:firstLine="567"/>
              <w:jc w:val="both"/>
              <w:rPr>
                <w:sz w:val="18"/>
                <w:szCs w:val="18"/>
                <w:lang w:val="en-US"/>
              </w:rPr>
            </w:pPr>
          </w:p>
        </w:tc>
        <w:tc>
          <w:tcPr>
            <w:tcW w:w="759" w:type="pct"/>
          </w:tcPr>
          <w:p w14:paraId="0ECD2F02" w14:textId="77777777" w:rsidR="007755AD" w:rsidRPr="007755AD" w:rsidRDefault="007755AD" w:rsidP="00D8688B">
            <w:pPr>
              <w:jc w:val="both"/>
              <w:rPr>
                <w:color w:val="000000"/>
                <w:szCs w:val="22"/>
                <w:vertAlign w:val="subscript"/>
                <w:lang w:val="en-US"/>
              </w:rPr>
            </w:pPr>
            <w:proofErr w:type="spellStart"/>
            <w:r w:rsidRPr="007755AD">
              <w:rPr>
                <w:color w:val="000000"/>
                <w:szCs w:val="22"/>
                <w:vertAlign w:val="subscript"/>
                <w:lang w:val="en-US"/>
              </w:rPr>
              <w:t>Lingkungan</w:t>
            </w:r>
            <w:proofErr w:type="spellEnd"/>
            <w:r w:rsidRPr="007755AD">
              <w:rPr>
                <w:color w:val="000000"/>
                <w:szCs w:val="22"/>
                <w:vertAlign w:val="subscript"/>
                <w:lang w:val="en-US"/>
              </w:rPr>
              <w:t xml:space="preserve"> </w:t>
            </w:r>
            <w:proofErr w:type="spellStart"/>
            <w:r w:rsidRPr="007755AD">
              <w:rPr>
                <w:color w:val="000000"/>
                <w:szCs w:val="22"/>
                <w:vertAlign w:val="subscript"/>
                <w:lang w:val="en-US"/>
              </w:rPr>
              <w:t>kerja</w:t>
            </w:r>
            <w:proofErr w:type="spellEnd"/>
          </w:p>
        </w:tc>
        <w:tc>
          <w:tcPr>
            <w:tcW w:w="861" w:type="pct"/>
          </w:tcPr>
          <w:p w14:paraId="70912A6D" w14:textId="77777777" w:rsidR="007755AD" w:rsidRPr="007755AD" w:rsidRDefault="007755AD" w:rsidP="00D8688B">
            <w:pPr>
              <w:autoSpaceDE w:val="0"/>
              <w:autoSpaceDN w:val="0"/>
              <w:adjustRightInd w:val="0"/>
              <w:ind w:right="60"/>
              <w:jc w:val="right"/>
              <w:rPr>
                <w:sz w:val="16"/>
                <w:szCs w:val="16"/>
                <w:lang w:val="en-US"/>
              </w:rPr>
            </w:pPr>
            <w:r w:rsidRPr="007755AD">
              <w:rPr>
                <w:color w:val="010205"/>
                <w:sz w:val="16"/>
                <w:szCs w:val="16"/>
                <w:lang w:val="en-US"/>
              </w:rPr>
              <w:t>.461</w:t>
            </w:r>
          </w:p>
        </w:tc>
        <w:tc>
          <w:tcPr>
            <w:tcW w:w="861" w:type="pct"/>
          </w:tcPr>
          <w:p w14:paraId="0C159B7A"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.130</w:t>
            </w:r>
          </w:p>
        </w:tc>
        <w:tc>
          <w:tcPr>
            <w:tcW w:w="962" w:type="pct"/>
          </w:tcPr>
          <w:p w14:paraId="33FA3ECF"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.284</w:t>
            </w:r>
          </w:p>
        </w:tc>
        <w:tc>
          <w:tcPr>
            <w:tcW w:w="440" w:type="pct"/>
          </w:tcPr>
          <w:p w14:paraId="22485A7A" w14:textId="77777777" w:rsidR="007755AD" w:rsidRPr="007755AD" w:rsidRDefault="007755AD" w:rsidP="00D8688B">
            <w:pPr>
              <w:autoSpaceDE w:val="0"/>
              <w:autoSpaceDN w:val="0"/>
              <w:adjustRightInd w:val="0"/>
              <w:ind w:left="60" w:right="60"/>
              <w:jc w:val="right"/>
              <w:rPr>
                <w:sz w:val="16"/>
                <w:szCs w:val="16"/>
                <w:lang w:val="en-US"/>
              </w:rPr>
            </w:pPr>
            <w:r w:rsidRPr="007755AD">
              <w:rPr>
                <w:color w:val="010205"/>
                <w:sz w:val="16"/>
                <w:szCs w:val="16"/>
                <w:lang w:val="en-US"/>
              </w:rPr>
              <w:t>3.548</w:t>
            </w:r>
          </w:p>
        </w:tc>
        <w:tc>
          <w:tcPr>
            <w:tcW w:w="648" w:type="pct"/>
          </w:tcPr>
          <w:p w14:paraId="4CC3B48A" w14:textId="77777777" w:rsidR="007755AD" w:rsidRPr="007755AD" w:rsidRDefault="007755AD" w:rsidP="00D8688B">
            <w:pPr>
              <w:autoSpaceDE w:val="0"/>
              <w:autoSpaceDN w:val="0"/>
              <w:adjustRightInd w:val="0"/>
              <w:ind w:left="60" w:right="60" w:firstLine="567"/>
              <w:jc w:val="right"/>
              <w:rPr>
                <w:sz w:val="16"/>
                <w:szCs w:val="16"/>
                <w:lang w:val="en-US"/>
              </w:rPr>
            </w:pPr>
            <w:r w:rsidRPr="007755AD">
              <w:rPr>
                <w:color w:val="010205"/>
                <w:sz w:val="16"/>
                <w:szCs w:val="16"/>
                <w:lang w:val="en-US"/>
              </w:rPr>
              <w:t>.001</w:t>
            </w:r>
          </w:p>
        </w:tc>
      </w:tr>
      <w:tr w:rsidR="007755AD" w:rsidRPr="007755AD" w14:paraId="2DBF32D6" w14:textId="77777777" w:rsidTr="00D8688B">
        <w:trPr>
          <w:cantSplit/>
          <w:jc w:val="center"/>
        </w:trPr>
        <w:tc>
          <w:tcPr>
            <w:tcW w:w="5000" w:type="pct"/>
            <w:gridSpan w:val="7"/>
          </w:tcPr>
          <w:p w14:paraId="7EBCD834" w14:textId="77777777" w:rsidR="007755AD" w:rsidRPr="007755AD" w:rsidRDefault="007755AD" w:rsidP="00D8688B">
            <w:pPr>
              <w:autoSpaceDE w:val="0"/>
              <w:autoSpaceDN w:val="0"/>
              <w:adjustRightInd w:val="0"/>
              <w:ind w:left="60" w:right="60" w:firstLine="567"/>
              <w:jc w:val="both"/>
              <w:rPr>
                <w:sz w:val="18"/>
                <w:szCs w:val="18"/>
                <w:lang w:val="en-US"/>
              </w:rPr>
            </w:pPr>
            <w:r w:rsidRPr="007755AD">
              <w:rPr>
                <w:sz w:val="18"/>
                <w:szCs w:val="18"/>
                <w:lang w:val="en-US"/>
              </w:rPr>
              <w:t>a. Dependent Variable: Y</w:t>
            </w:r>
          </w:p>
        </w:tc>
      </w:tr>
    </w:tbl>
    <w:p w14:paraId="6E2B234F" w14:textId="1E57C4BC" w:rsidR="00A040DC" w:rsidRDefault="00D8688B" w:rsidP="007755AD">
      <w:pPr>
        <w:pBdr>
          <w:top w:val="nil"/>
          <w:left w:val="nil"/>
          <w:bottom w:val="nil"/>
          <w:right w:val="nil"/>
          <w:between w:val="nil"/>
        </w:pBdr>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149577F2" w14:textId="77777777" w:rsidR="00A040DC" w:rsidRDefault="00A040DC" w:rsidP="00A040DC">
      <w:pPr>
        <w:pBdr>
          <w:top w:val="nil"/>
          <w:left w:val="nil"/>
          <w:bottom w:val="nil"/>
          <w:right w:val="nil"/>
          <w:between w:val="nil"/>
        </w:pBdr>
        <w:jc w:val="center"/>
        <w:rPr>
          <w:color w:val="000000"/>
          <w:sz w:val="22"/>
          <w:szCs w:val="22"/>
        </w:rPr>
      </w:pPr>
    </w:p>
    <w:p w14:paraId="0EFDF2E3" w14:textId="48826A6E" w:rsidR="00A040DC" w:rsidRPr="00BD7497" w:rsidRDefault="00A040DC" w:rsidP="00A040DC">
      <w:pPr>
        <w:pBdr>
          <w:top w:val="nil"/>
          <w:left w:val="nil"/>
          <w:bottom w:val="nil"/>
          <w:right w:val="nil"/>
          <w:between w:val="nil"/>
        </w:pBdr>
        <w:jc w:val="center"/>
        <w:rPr>
          <w:color w:val="000000"/>
          <w:sz w:val="22"/>
          <w:szCs w:val="22"/>
          <w:lang w:val="fi-FI"/>
        </w:rPr>
      </w:pPr>
      <w:r w:rsidRPr="00BD7497">
        <w:rPr>
          <w:color w:val="000000"/>
          <w:sz w:val="22"/>
          <w:szCs w:val="22"/>
          <w:lang w:val="fi-FI"/>
        </w:rPr>
        <w:t>Y = 51,538 − 1,913X1 + 0,839X2 + 0,461X3</w:t>
      </w:r>
    </w:p>
    <w:p w14:paraId="092523B4" w14:textId="77777777" w:rsidR="00A040DC" w:rsidRPr="00BD7497" w:rsidRDefault="00A040DC" w:rsidP="00A040DC">
      <w:pPr>
        <w:pBdr>
          <w:top w:val="nil"/>
          <w:left w:val="nil"/>
          <w:bottom w:val="nil"/>
          <w:right w:val="nil"/>
          <w:between w:val="nil"/>
        </w:pBdr>
        <w:jc w:val="both"/>
        <w:rPr>
          <w:color w:val="000000"/>
          <w:sz w:val="22"/>
          <w:szCs w:val="22"/>
          <w:lang w:val="fi-FI"/>
        </w:rPr>
      </w:pPr>
      <w:r w:rsidRPr="00BD7497">
        <w:rPr>
          <w:color w:val="000000"/>
          <w:sz w:val="22"/>
          <w:szCs w:val="22"/>
          <w:lang w:val="fi-FI"/>
        </w:rPr>
        <w:t xml:space="preserve">Berdasarkan persamaan regresi linier berganda bisa diiterpetasikan bahwa: </w:t>
      </w:r>
    </w:p>
    <w:p w14:paraId="0383CC13" w14:textId="73DC2D35" w:rsidR="00A040DC" w:rsidRPr="00BD7497" w:rsidRDefault="00A040DC" w:rsidP="00A040DC">
      <w:pPr>
        <w:pStyle w:val="ListParagraph"/>
        <w:numPr>
          <w:ilvl w:val="0"/>
          <w:numId w:val="8"/>
        </w:numPr>
        <w:pBdr>
          <w:top w:val="nil"/>
          <w:left w:val="nil"/>
          <w:bottom w:val="nil"/>
          <w:right w:val="nil"/>
          <w:between w:val="nil"/>
        </w:pBdr>
        <w:jc w:val="both"/>
        <w:rPr>
          <w:color w:val="000000"/>
          <w:sz w:val="22"/>
          <w:szCs w:val="22"/>
          <w:lang w:val="fi-FI"/>
        </w:rPr>
      </w:pPr>
      <w:r w:rsidRPr="00BD7497">
        <w:rPr>
          <w:color w:val="000000"/>
          <w:sz w:val="22"/>
          <w:szCs w:val="22"/>
          <w:lang w:val="fi-FI"/>
        </w:rPr>
        <w:t>Konstanta (</w:t>
      </w:r>
      <w:r w:rsidRPr="00A040DC">
        <w:rPr>
          <w:color w:val="000000"/>
          <w:sz w:val="22"/>
          <w:szCs w:val="22"/>
        </w:rPr>
        <w:t>α</w:t>
      </w:r>
      <w:r w:rsidRPr="00BD7497">
        <w:rPr>
          <w:color w:val="000000"/>
          <w:sz w:val="22"/>
          <w:szCs w:val="22"/>
          <w:lang w:val="fi-FI"/>
        </w:rPr>
        <w:t xml:space="preserve">) Konstanta menunjukkan nilai Kinerja Karyawan ketika variabel independen (X1, X2, dan X3) bernilai nol (0), maka Kinerja Karyawan berada pada nilai 51,538. </w:t>
      </w:r>
    </w:p>
    <w:p w14:paraId="02ABE266" w14:textId="54727923" w:rsidR="00A040DC" w:rsidRPr="00BD7497" w:rsidRDefault="00A040DC" w:rsidP="00A040DC">
      <w:pPr>
        <w:pStyle w:val="ListParagraph"/>
        <w:numPr>
          <w:ilvl w:val="0"/>
          <w:numId w:val="8"/>
        </w:numPr>
        <w:pBdr>
          <w:top w:val="nil"/>
          <w:left w:val="nil"/>
          <w:bottom w:val="nil"/>
          <w:right w:val="nil"/>
          <w:between w:val="nil"/>
        </w:pBdr>
        <w:jc w:val="both"/>
        <w:rPr>
          <w:color w:val="000000"/>
          <w:sz w:val="22"/>
          <w:szCs w:val="22"/>
          <w:lang w:val="fi-FI"/>
        </w:rPr>
      </w:pPr>
      <w:r w:rsidRPr="00BD7497">
        <w:rPr>
          <w:color w:val="000000"/>
          <w:sz w:val="22"/>
          <w:szCs w:val="22"/>
          <w:lang w:val="fi-FI"/>
        </w:rPr>
        <w:t xml:space="preserve">Koefisien regresi (b1) - Variabel X1 (Beban Kerja) Koefisien regresi X1 sebesar -1,913 menunjukkan bahwa setiap peningkatan Beban Kerja sebesar 1 (satu) satuan akan menyebabkan penurunan Kinerja Karyawan sebesar 1,913, dengan asumsi variabel lain konstan. Nilai signifikansi sebesar 0,154 (&gt;0,05) menunjukkan bahwa variabel Beban Kerja tidak berpengaruh signifikan secara statistik terhadap Kinerja Karyawan. </w:t>
      </w:r>
    </w:p>
    <w:p w14:paraId="22436647" w14:textId="0D842C18" w:rsidR="00A040DC" w:rsidRPr="00BD7497" w:rsidRDefault="00A040DC" w:rsidP="00A040DC">
      <w:pPr>
        <w:pStyle w:val="ListParagraph"/>
        <w:numPr>
          <w:ilvl w:val="0"/>
          <w:numId w:val="8"/>
        </w:numPr>
        <w:pBdr>
          <w:top w:val="nil"/>
          <w:left w:val="nil"/>
          <w:bottom w:val="nil"/>
          <w:right w:val="nil"/>
          <w:between w:val="nil"/>
        </w:pBdr>
        <w:jc w:val="both"/>
        <w:rPr>
          <w:color w:val="000000"/>
          <w:sz w:val="22"/>
          <w:szCs w:val="22"/>
          <w:lang w:val="fi-FI"/>
        </w:rPr>
      </w:pPr>
      <w:r w:rsidRPr="00BD7497">
        <w:rPr>
          <w:color w:val="000000"/>
          <w:sz w:val="22"/>
          <w:szCs w:val="22"/>
          <w:lang w:val="fi-FI"/>
        </w:rPr>
        <w:t xml:space="preserve">Koefisien regresi (b2) - Variabel X2 (Pelatihan) Koefisien regresi X2 sebesar 0,839 menunjukkan bahwa setiap peningkatan Pelatihan sebesar 1 (satu) satuan akan meningkatkan Kinerja Karyawan sebesar 0,839, dengan asumsi variabel lain konstan. Nilai signifikansi sebesar 0,000 (&lt;0,05) menunjukkan bahwa variabel Pelatihan berpengaruh positif dan signifikan terhadap Kinerja Karyawan. </w:t>
      </w:r>
    </w:p>
    <w:p w14:paraId="3177A2E8" w14:textId="30D36BC3" w:rsidR="00A040DC" w:rsidRPr="00BD7497" w:rsidRDefault="00A040DC" w:rsidP="00A040DC">
      <w:pPr>
        <w:pStyle w:val="ListParagraph"/>
        <w:numPr>
          <w:ilvl w:val="0"/>
          <w:numId w:val="8"/>
        </w:numPr>
        <w:pBdr>
          <w:top w:val="nil"/>
          <w:left w:val="nil"/>
          <w:bottom w:val="nil"/>
          <w:right w:val="nil"/>
          <w:between w:val="nil"/>
        </w:pBdr>
        <w:jc w:val="both"/>
        <w:rPr>
          <w:color w:val="000000"/>
          <w:sz w:val="22"/>
          <w:szCs w:val="22"/>
          <w:lang w:val="fi-FI"/>
        </w:rPr>
      </w:pPr>
      <w:r w:rsidRPr="00BD7497">
        <w:rPr>
          <w:color w:val="000000"/>
          <w:sz w:val="22"/>
          <w:szCs w:val="22"/>
          <w:lang w:val="fi-FI"/>
        </w:rPr>
        <w:t xml:space="preserve">Koefisien regresi (b3) - Variabel X3 (Lingkungan Kerja) Koefisien regresi X3 sebesar 0,461 menunjukkan bahwa setiap peningkatan Lingkungan Kerja sebesar 1 (satu) satuan akan meningkatkan Kinerja Karyawan sebesar 0,461, dengan asumsi variabel lain konstan. Nilai signifikansi sebesar 0,001 (&lt;0,05) menunjukkan bahwa variabel Lingkungan Kerja berpengaruh positif dan signifikan terhadap Kinerja Karyawan. </w:t>
      </w:r>
    </w:p>
    <w:p w14:paraId="35FE4E0D" w14:textId="0EB7850B" w:rsidR="00A040DC" w:rsidRDefault="00A040DC" w:rsidP="00A040DC">
      <w:pPr>
        <w:pBdr>
          <w:top w:val="nil"/>
          <w:left w:val="nil"/>
          <w:bottom w:val="nil"/>
          <w:right w:val="nil"/>
          <w:between w:val="nil"/>
        </w:pBdr>
        <w:ind w:firstLine="360"/>
        <w:jc w:val="both"/>
        <w:rPr>
          <w:color w:val="000000"/>
          <w:sz w:val="22"/>
          <w:szCs w:val="22"/>
          <w:lang w:val="fi-FI"/>
        </w:rPr>
      </w:pPr>
      <w:r w:rsidRPr="00BD7497">
        <w:rPr>
          <w:color w:val="000000"/>
          <w:sz w:val="22"/>
          <w:szCs w:val="22"/>
          <w:lang w:val="fi-FI"/>
        </w:rPr>
        <w:lastRenderedPageBreak/>
        <w:t>Berdasarkan hasil analisis regresi linier berganda, dapat disimpulkan bahwa variabel Pelatihan (X2) dan Lingkungan Kerja (X3) secara parsial berpengaruh positif dan signifikan terhadap Kinerja Karyawan, sedangkan variabel Beban Kerja (X1) tidak berpengaruh signifikan terhadap Kinerja Karyawan. Dengan demikian, peningkatan pada variabel Pelatihan dan Lingkungan Kerja akan memberikan kontribusi nyata dalam meningkatkan Kinerja Karyawan pada instansi yang diteliti.</w:t>
      </w:r>
    </w:p>
    <w:p w14:paraId="4D084489" w14:textId="77777777" w:rsidR="001635FB" w:rsidRPr="00BD7497" w:rsidRDefault="001635FB" w:rsidP="00A040DC">
      <w:pPr>
        <w:pBdr>
          <w:top w:val="nil"/>
          <w:left w:val="nil"/>
          <w:bottom w:val="nil"/>
          <w:right w:val="nil"/>
          <w:between w:val="nil"/>
        </w:pBdr>
        <w:ind w:firstLine="360"/>
        <w:jc w:val="both"/>
        <w:rPr>
          <w:color w:val="000000"/>
          <w:sz w:val="22"/>
          <w:szCs w:val="22"/>
          <w:lang w:val="fi-FI"/>
        </w:rPr>
      </w:pPr>
    </w:p>
    <w:p w14:paraId="71264357" w14:textId="07CF190A" w:rsidR="00A040DC" w:rsidRPr="00BD7497" w:rsidRDefault="00D8688B" w:rsidP="00A040DC">
      <w:pPr>
        <w:pBdr>
          <w:top w:val="nil"/>
          <w:left w:val="nil"/>
          <w:bottom w:val="nil"/>
          <w:right w:val="nil"/>
          <w:between w:val="nil"/>
        </w:pBdr>
        <w:jc w:val="both"/>
        <w:rPr>
          <w:b/>
          <w:bCs/>
          <w:color w:val="000000"/>
          <w:sz w:val="22"/>
          <w:szCs w:val="22"/>
          <w:lang w:val="fi-FI"/>
        </w:rPr>
      </w:pPr>
      <w:r>
        <w:rPr>
          <w:b/>
          <w:bCs/>
          <w:color w:val="000000"/>
          <w:sz w:val="22"/>
          <w:szCs w:val="22"/>
          <w:lang w:val="fi-FI"/>
        </w:rPr>
        <w:t xml:space="preserve">Hasil </w:t>
      </w:r>
      <w:r w:rsidR="00A040DC" w:rsidRPr="00BD7497">
        <w:rPr>
          <w:b/>
          <w:bCs/>
          <w:color w:val="000000"/>
          <w:sz w:val="22"/>
          <w:szCs w:val="22"/>
          <w:lang w:val="fi-FI"/>
        </w:rPr>
        <w:t>Uji Hipotesis</w:t>
      </w:r>
    </w:p>
    <w:p w14:paraId="3B2FBAFD" w14:textId="226D2BFB" w:rsidR="00A040DC" w:rsidRPr="00BD7497" w:rsidRDefault="00D8688B" w:rsidP="00A040DC">
      <w:pPr>
        <w:pBdr>
          <w:top w:val="nil"/>
          <w:left w:val="nil"/>
          <w:bottom w:val="nil"/>
          <w:right w:val="nil"/>
          <w:between w:val="nil"/>
        </w:pBdr>
        <w:jc w:val="both"/>
        <w:rPr>
          <w:b/>
          <w:bCs/>
          <w:color w:val="000000"/>
          <w:sz w:val="22"/>
          <w:szCs w:val="22"/>
          <w:lang w:val="fi-FI"/>
        </w:rPr>
      </w:pPr>
      <w:r>
        <w:rPr>
          <w:b/>
          <w:bCs/>
          <w:color w:val="000000"/>
          <w:sz w:val="22"/>
          <w:szCs w:val="22"/>
          <w:lang w:val="fi-FI"/>
        </w:rPr>
        <w:t xml:space="preserve">Hasil </w:t>
      </w:r>
      <w:r w:rsidR="00A040DC" w:rsidRPr="00BD7497">
        <w:rPr>
          <w:b/>
          <w:bCs/>
          <w:color w:val="000000"/>
          <w:sz w:val="22"/>
          <w:szCs w:val="22"/>
          <w:lang w:val="fi-FI"/>
        </w:rPr>
        <w:t>Uji Parsial (Uji t)</w:t>
      </w:r>
    </w:p>
    <w:p w14:paraId="68F06C19" w14:textId="6B8D903D" w:rsidR="00D8688B" w:rsidRDefault="007F05C5" w:rsidP="00D8688B">
      <w:pPr>
        <w:pBdr>
          <w:top w:val="nil"/>
          <w:left w:val="nil"/>
          <w:bottom w:val="nil"/>
          <w:right w:val="nil"/>
          <w:between w:val="nil"/>
        </w:pBdr>
        <w:spacing w:before="120" w:after="120"/>
        <w:jc w:val="center"/>
        <w:rPr>
          <w:color w:val="000000"/>
          <w:sz w:val="22"/>
          <w:szCs w:val="22"/>
        </w:rPr>
      </w:pPr>
      <w:r>
        <w:rPr>
          <w:color w:val="000000"/>
          <w:sz w:val="22"/>
          <w:szCs w:val="22"/>
        </w:rPr>
        <w:t xml:space="preserve">Tabel </w:t>
      </w:r>
      <w:r w:rsidR="00603B33">
        <w:rPr>
          <w:color w:val="000000"/>
          <w:sz w:val="22"/>
          <w:szCs w:val="22"/>
        </w:rPr>
        <w:t>2</w:t>
      </w:r>
      <w:r>
        <w:rPr>
          <w:color w:val="000000"/>
          <w:sz w:val="22"/>
          <w:szCs w:val="22"/>
        </w:rPr>
        <w:t xml:space="preserve">. </w:t>
      </w:r>
      <w:r w:rsidR="00603B33">
        <w:rPr>
          <w:color w:val="000000"/>
          <w:sz w:val="22"/>
          <w:szCs w:val="22"/>
        </w:rPr>
        <w:t xml:space="preserve">Hasil Uji </w:t>
      </w:r>
      <w:proofErr w:type="spellStart"/>
      <w:r w:rsidR="00603B33">
        <w:rPr>
          <w:color w:val="000000"/>
          <w:sz w:val="22"/>
          <w:szCs w:val="22"/>
        </w:rPr>
        <w:t>Parsial</w:t>
      </w:r>
      <w:proofErr w:type="spellEnd"/>
      <w:r w:rsidR="00603B33">
        <w:rPr>
          <w:color w:val="000000"/>
          <w:sz w:val="22"/>
          <w:szCs w:val="22"/>
        </w:rPr>
        <w:t xml:space="preserve"> (Uji t)</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293"/>
        <w:gridCol w:w="1465"/>
        <w:gridCol w:w="1465"/>
        <w:gridCol w:w="1637"/>
        <w:gridCol w:w="749"/>
        <w:gridCol w:w="1102"/>
      </w:tblGrid>
      <w:tr w:rsidR="00D8688B" w:rsidRPr="007755AD" w14:paraId="61E03588" w14:textId="77777777" w:rsidTr="00AA6B16">
        <w:trPr>
          <w:cantSplit/>
          <w:tblHeader/>
          <w:jc w:val="center"/>
        </w:trPr>
        <w:tc>
          <w:tcPr>
            <w:tcW w:w="5000" w:type="pct"/>
            <w:gridSpan w:val="7"/>
            <w:vAlign w:val="center"/>
          </w:tcPr>
          <w:p w14:paraId="6A6FE63A" w14:textId="77777777" w:rsidR="00D8688B" w:rsidRPr="007755AD" w:rsidRDefault="00D8688B" w:rsidP="00AA6B16">
            <w:pPr>
              <w:autoSpaceDE w:val="0"/>
              <w:autoSpaceDN w:val="0"/>
              <w:adjustRightInd w:val="0"/>
              <w:ind w:left="60" w:right="60" w:firstLine="567"/>
              <w:jc w:val="center"/>
              <w:rPr>
                <w:sz w:val="22"/>
                <w:szCs w:val="22"/>
                <w:lang w:val="en-US"/>
              </w:rPr>
            </w:pPr>
            <w:proofErr w:type="spellStart"/>
            <w:r w:rsidRPr="007755AD">
              <w:rPr>
                <w:b/>
                <w:bCs/>
                <w:sz w:val="22"/>
                <w:szCs w:val="22"/>
                <w:lang w:val="en-US"/>
              </w:rPr>
              <w:t>Coefficients</w:t>
            </w:r>
            <w:r w:rsidRPr="007755AD">
              <w:rPr>
                <w:b/>
                <w:bCs/>
                <w:sz w:val="22"/>
                <w:szCs w:val="22"/>
                <w:vertAlign w:val="superscript"/>
                <w:lang w:val="en-US"/>
              </w:rPr>
              <w:t>a</w:t>
            </w:r>
            <w:proofErr w:type="spellEnd"/>
          </w:p>
        </w:tc>
      </w:tr>
      <w:tr w:rsidR="00D8688B" w:rsidRPr="007755AD" w14:paraId="1842D248" w14:textId="77777777" w:rsidTr="00AA6B16">
        <w:trPr>
          <w:cantSplit/>
          <w:jc w:val="center"/>
        </w:trPr>
        <w:tc>
          <w:tcPr>
            <w:tcW w:w="1228" w:type="pct"/>
            <w:gridSpan w:val="2"/>
            <w:vMerge w:val="restart"/>
            <w:vAlign w:val="bottom"/>
          </w:tcPr>
          <w:p w14:paraId="717282E9" w14:textId="77777777" w:rsidR="00D8688B" w:rsidRPr="007755AD" w:rsidRDefault="00D8688B" w:rsidP="00AA6B16">
            <w:pPr>
              <w:autoSpaceDE w:val="0"/>
              <w:autoSpaceDN w:val="0"/>
              <w:adjustRightInd w:val="0"/>
              <w:ind w:left="60" w:right="60" w:firstLine="567"/>
              <w:jc w:val="both"/>
              <w:rPr>
                <w:sz w:val="18"/>
                <w:szCs w:val="18"/>
                <w:lang w:val="en-US"/>
              </w:rPr>
            </w:pPr>
            <w:r w:rsidRPr="007755AD">
              <w:rPr>
                <w:sz w:val="18"/>
                <w:szCs w:val="18"/>
                <w:lang w:val="en-US"/>
              </w:rPr>
              <w:t>Model</w:t>
            </w:r>
          </w:p>
        </w:tc>
        <w:tc>
          <w:tcPr>
            <w:tcW w:w="1722" w:type="pct"/>
            <w:gridSpan w:val="2"/>
            <w:vAlign w:val="bottom"/>
          </w:tcPr>
          <w:p w14:paraId="5115230C" w14:textId="77777777" w:rsidR="00D8688B" w:rsidRPr="007755AD" w:rsidRDefault="00D8688B" w:rsidP="00AA6B16">
            <w:pPr>
              <w:autoSpaceDE w:val="0"/>
              <w:autoSpaceDN w:val="0"/>
              <w:adjustRightInd w:val="0"/>
              <w:ind w:left="60" w:right="60" w:firstLine="567"/>
              <w:jc w:val="center"/>
              <w:rPr>
                <w:sz w:val="18"/>
                <w:szCs w:val="18"/>
                <w:lang w:val="en-US"/>
              </w:rPr>
            </w:pPr>
            <w:r w:rsidRPr="007755AD">
              <w:rPr>
                <w:sz w:val="18"/>
                <w:szCs w:val="18"/>
                <w:lang w:val="en-US"/>
              </w:rPr>
              <w:t>Unstandardized Coefficients</w:t>
            </w:r>
          </w:p>
        </w:tc>
        <w:tc>
          <w:tcPr>
            <w:tcW w:w="962" w:type="pct"/>
            <w:vAlign w:val="bottom"/>
          </w:tcPr>
          <w:p w14:paraId="32EE6DAF" w14:textId="77777777" w:rsidR="00D8688B" w:rsidRPr="007755AD" w:rsidRDefault="00D8688B" w:rsidP="00AA6B16">
            <w:pPr>
              <w:autoSpaceDE w:val="0"/>
              <w:autoSpaceDN w:val="0"/>
              <w:adjustRightInd w:val="0"/>
              <w:ind w:left="60" w:right="60"/>
              <w:jc w:val="center"/>
              <w:rPr>
                <w:sz w:val="18"/>
                <w:szCs w:val="18"/>
                <w:lang w:val="en-US"/>
              </w:rPr>
            </w:pPr>
            <w:r w:rsidRPr="007755AD">
              <w:rPr>
                <w:sz w:val="18"/>
                <w:szCs w:val="18"/>
                <w:lang w:val="en-US"/>
              </w:rPr>
              <w:t>Standardized Coefficients</w:t>
            </w:r>
          </w:p>
        </w:tc>
        <w:tc>
          <w:tcPr>
            <w:tcW w:w="440" w:type="pct"/>
            <w:vMerge w:val="restart"/>
            <w:vAlign w:val="bottom"/>
          </w:tcPr>
          <w:p w14:paraId="7FF2A2BE" w14:textId="77777777" w:rsidR="00D8688B" w:rsidRPr="007755AD" w:rsidRDefault="00D8688B" w:rsidP="00AA6B16">
            <w:pPr>
              <w:autoSpaceDE w:val="0"/>
              <w:autoSpaceDN w:val="0"/>
              <w:adjustRightInd w:val="0"/>
              <w:ind w:left="60" w:right="60" w:firstLine="567"/>
              <w:jc w:val="center"/>
              <w:rPr>
                <w:sz w:val="18"/>
                <w:szCs w:val="18"/>
                <w:lang w:val="en-US"/>
              </w:rPr>
            </w:pPr>
            <w:r w:rsidRPr="007755AD">
              <w:rPr>
                <w:sz w:val="18"/>
                <w:szCs w:val="18"/>
                <w:lang w:val="en-US"/>
              </w:rPr>
              <w:t>t</w:t>
            </w:r>
          </w:p>
        </w:tc>
        <w:tc>
          <w:tcPr>
            <w:tcW w:w="648" w:type="pct"/>
            <w:vMerge w:val="restart"/>
            <w:vAlign w:val="bottom"/>
          </w:tcPr>
          <w:p w14:paraId="1A5A60DE" w14:textId="77777777" w:rsidR="00D8688B" w:rsidRPr="007755AD" w:rsidRDefault="00D8688B" w:rsidP="00AA6B16">
            <w:pPr>
              <w:autoSpaceDE w:val="0"/>
              <w:autoSpaceDN w:val="0"/>
              <w:adjustRightInd w:val="0"/>
              <w:ind w:left="60" w:right="60" w:firstLine="567"/>
              <w:jc w:val="center"/>
              <w:rPr>
                <w:sz w:val="18"/>
                <w:szCs w:val="18"/>
                <w:lang w:val="en-US"/>
              </w:rPr>
            </w:pPr>
            <w:r w:rsidRPr="007755AD">
              <w:rPr>
                <w:sz w:val="18"/>
                <w:szCs w:val="18"/>
                <w:lang w:val="en-US"/>
              </w:rPr>
              <w:t>Sig.</w:t>
            </w:r>
          </w:p>
        </w:tc>
      </w:tr>
      <w:tr w:rsidR="00D8688B" w:rsidRPr="007755AD" w14:paraId="07C81477" w14:textId="77777777" w:rsidTr="00AA6B16">
        <w:trPr>
          <w:cantSplit/>
          <w:jc w:val="center"/>
        </w:trPr>
        <w:tc>
          <w:tcPr>
            <w:tcW w:w="1228" w:type="pct"/>
            <w:gridSpan w:val="2"/>
            <w:vMerge/>
            <w:vAlign w:val="bottom"/>
          </w:tcPr>
          <w:p w14:paraId="5689DF62" w14:textId="77777777" w:rsidR="00D8688B" w:rsidRPr="007755AD" w:rsidRDefault="00D8688B" w:rsidP="00AA6B16">
            <w:pPr>
              <w:autoSpaceDE w:val="0"/>
              <w:autoSpaceDN w:val="0"/>
              <w:adjustRightInd w:val="0"/>
              <w:ind w:firstLine="567"/>
              <w:jc w:val="both"/>
              <w:rPr>
                <w:sz w:val="18"/>
                <w:szCs w:val="18"/>
                <w:lang w:val="en-US"/>
              </w:rPr>
            </w:pPr>
          </w:p>
        </w:tc>
        <w:tc>
          <w:tcPr>
            <w:tcW w:w="861" w:type="pct"/>
            <w:vAlign w:val="bottom"/>
          </w:tcPr>
          <w:p w14:paraId="024B9A88" w14:textId="77777777" w:rsidR="00D8688B" w:rsidRPr="007755AD" w:rsidRDefault="00D8688B" w:rsidP="00AA6B16">
            <w:pPr>
              <w:autoSpaceDE w:val="0"/>
              <w:autoSpaceDN w:val="0"/>
              <w:adjustRightInd w:val="0"/>
              <w:ind w:left="60" w:right="60" w:firstLine="567"/>
              <w:jc w:val="center"/>
              <w:rPr>
                <w:sz w:val="18"/>
                <w:szCs w:val="18"/>
                <w:lang w:val="en-US"/>
              </w:rPr>
            </w:pPr>
            <w:r w:rsidRPr="007755AD">
              <w:rPr>
                <w:sz w:val="18"/>
                <w:szCs w:val="18"/>
                <w:lang w:val="en-US"/>
              </w:rPr>
              <w:t>B</w:t>
            </w:r>
          </w:p>
        </w:tc>
        <w:tc>
          <w:tcPr>
            <w:tcW w:w="861" w:type="pct"/>
            <w:vAlign w:val="bottom"/>
          </w:tcPr>
          <w:p w14:paraId="29740469" w14:textId="77777777" w:rsidR="00D8688B" w:rsidRPr="007755AD" w:rsidRDefault="00D8688B" w:rsidP="00AA6B16">
            <w:pPr>
              <w:autoSpaceDE w:val="0"/>
              <w:autoSpaceDN w:val="0"/>
              <w:adjustRightInd w:val="0"/>
              <w:ind w:left="60" w:right="60"/>
              <w:jc w:val="both"/>
              <w:rPr>
                <w:sz w:val="18"/>
                <w:szCs w:val="18"/>
                <w:lang w:val="en-US"/>
              </w:rPr>
            </w:pPr>
            <w:r w:rsidRPr="007755AD">
              <w:rPr>
                <w:sz w:val="18"/>
                <w:szCs w:val="18"/>
                <w:lang w:val="en-US"/>
              </w:rPr>
              <w:t>Std. Error</w:t>
            </w:r>
          </w:p>
        </w:tc>
        <w:tc>
          <w:tcPr>
            <w:tcW w:w="962" w:type="pct"/>
            <w:vAlign w:val="bottom"/>
          </w:tcPr>
          <w:p w14:paraId="62DA020B" w14:textId="77777777" w:rsidR="00D8688B" w:rsidRPr="007755AD" w:rsidRDefault="00D8688B" w:rsidP="00AA6B16">
            <w:pPr>
              <w:autoSpaceDE w:val="0"/>
              <w:autoSpaceDN w:val="0"/>
              <w:adjustRightInd w:val="0"/>
              <w:ind w:left="60" w:right="60" w:firstLine="567"/>
              <w:jc w:val="center"/>
              <w:rPr>
                <w:sz w:val="18"/>
                <w:szCs w:val="18"/>
                <w:lang w:val="en-US"/>
              </w:rPr>
            </w:pPr>
            <w:r w:rsidRPr="007755AD">
              <w:rPr>
                <w:sz w:val="18"/>
                <w:szCs w:val="18"/>
                <w:lang w:val="en-US"/>
              </w:rPr>
              <w:t>Beta</w:t>
            </w:r>
          </w:p>
        </w:tc>
        <w:tc>
          <w:tcPr>
            <w:tcW w:w="440" w:type="pct"/>
            <w:vMerge/>
            <w:vAlign w:val="bottom"/>
          </w:tcPr>
          <w:p w14:paraId="608D3EEE" w14:textId="77777777" w:rsidR="00D8688B" w:rsidRPr="007755AD" w:rsidRDefault="00D8688B" w:rsidP="00AA6B16">
            <w:pPr>
              <w:autoSpaceDE w:val="0"/>
              <w:autoSpaceDN w:val="0"/>
              <w:adjustRightInd w:val="0"/>
              <w:ind w:firstLine="567"/>
              <w:jc w:val="both"/>
              <w:rPr>
                <w:sz w:val="18"/>
                <w:szCs w:val="18"/>
                <w:lang w:val="en-US"/>
              </w:rPr>
            </w:pPr>
          </w:p>
        </w:tc>
        <w:tc>
          <w:tcPr>
            <w:tcW w:w="648" w:type="pct"/>
            <w:vMerge/>
            <w:vAlign w:val="bottom"/>
          </w:tcPr>
          <w:p w14:paraId="25B40F9F" w14:textId="77777777" w:rsidR="00D8688B" w:rsidRPr="007755AD" w:rsidRDefault="00D8688B" w:rsidP="00AA6B16">
            <w:pPr>
              <w:autoSpaceDE w:val="0"/>
              <w:autoSpaceDN w:val="0"/>
              <w:adjustRightInd w:val="0"/>
              <w:ind w:firstLine="567"/>
              <w:jc w:val="both"/>
              <w:rPr>
                <w:sz w:val="18"/>
                <w:szCs w:val="18"/>
                <w:lang w:val="en-US"/>
              </w:rPr>
            </w:pPr>
          </w:p>
        </w:tc>
      </w:tr>
      <w:tr w:rsidR="00D8688B" w:rsidRPr="007755AD" w14:paraId="3F2CA9E6" w14:textId="77777777" w:rsidTr="00AA6B16">
        <w:trPr>
          <w:cantSplit/>
          <w:jc w:val="center"/>
        </w:trPr>
        <w:tc>
          <w:tcPr>
            <w:tcW w:w="468" w:type="pct"/>
            <w:vMerge w:val="restart"/>
          </w:tcPr>
          <w:p w14:paraId="21C5DA92" w14:textId="77777777" w:rsidR="00D8688B" w:rsidRPr="007755AD" w:rsidRDefault="00D8688B" w:rsidP="00AA6B16">
            <w:pPr>
              <w:autoSpaceDE w:val="0"/>
              <w:autoSpaceDN w:val="0"/>
              <w:adjustRightInd w:val="0"/>
              <w:ind w:left="60" w:right="60" w:firstLine="567"/>
              <w:jc w:val="both"/>
              <w:rPr>
                <w:sz w:val="18"/>
                <w:szCs w:val="18"/>
                <w:lang w:val="en-US"/>
              </w:rPr>
            </w:pPr>
            <w:r w:rsidRPr="007755AD">
              <w:rPr>
                <w:sz w:val="18"/>
                <w:szCs w:val="18"/>
                <w:lang w:val="en-US"/>
              </w:rPr>
              <w:t>1</w:t>
            </w:r>
          </w:p>
        </w:tc>
        <w:tc>
          <w:tcPr>
            <w:tcW w:w="759" w:type="pct"/>
          </w:tcPr>
          <w:p w14:paraId="3E5ED580" w14:textId="77777777" w:rsidR="00D8688B" w:rsidRPr="007755AD" w:rsidRDefault="00D8688B" w:rsidP="00AA6B16">
            <w:pPr>
              <w:autoSpaceDE w:val="0"/>
              <w:autoSpaceDN w:val="0"/>
              <w:adjustRightInd w:val="0"/>
              <w:ind w:left="60" w:right="60"/>
              <w:jc w:val="both"/>
              <w:rPr>
                <w:sz w:val="18"/>
                <w:szCs w:val="18"/>
                <w:lang w:val="en-US"/>
              </w:rPr>
            </w:pPr>
            <w:r w:rsidRPr="007755AD">
              <w:rPr>
                <w:sz w:val="18"/>
                <w:szCs w:val="18"/>
                <w:lang w:val="en-US"/>
              </w:rPr>
              <w:t>(Constant)</w:t>
            </w:r>
          </w:p>
        </w:tc>
        <w:tc>
          <w:tcPr>
            <w:tcW w:w="861" w:type="pct"/>
          </w:tcPr>
          <w:p w14:paraId="57316DC2"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51.538</w:t>
            </w:r>
          </w:p>
        </w:tc>
        <w:tc>
          <w:tcPr>
            <w:tcW w:w="861" w:type="pct"/>
          </w:tcPr>
          <w:p w14:paraId="1E4C98A6"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34.689</w:t>
            </w:r>
          </w:p>
        </w:tc>
        <w:tc>
          <w:tcPr>
            <w:tcW w:w="962" w:type="pct"/>
            <w:vAlign w:val="center"/>
          </w:tcPr>
          <w:p w14:paraId="7B88E4BA" w14:textId="77777777" w:rsidR="00D8688B" w:rsidRPr="007755AD" w:rsidRDefault="00D8688B" w:rsidP="00AA6B16">
            <w:pPr>
              <w:autoSpaceDE w:val="0"/>
              <w:autoSpaceDN w:val="0"/>
              <w:adjustRightInd w:val="0"/>
              <w:ind w:firstLine="567"/>
              <w:jc w:val="both"/>
              <w:rPr>
                <w:sz w:val="16"/>
                <w:szCs w:val="16"/>
                <w:lang w:val="en-US"/>
              </w:rPr>
            </w:pPr>
          </w:p>
        </w:tc>
        <w:tc>
          <w:tcPr>
            <w:tcW w:w="440" w:type="pct"/>
          </w:tcPr>
          <w:p w14:paraId="4DBBBE43" w14:textId="77777777" w:rsidR="00D8688B" w:rsidRPr="007755AD" w:rsidRDefault="00D8688B" w:rsidP="00AA6B16">
            <w:pPr>
              <w:autoSpaceDE w:val="0"/>
              <w:autoSpaceDN w:val="0"/>
              <w:adjustRightInd w:val="0"/>
              <w:ind w:left="60" w:right="60"/>
              <w:jc w:val="right"/>
              <w:rPr>
                <w:sz w:val="16"/>
                <w:szCs w:val="16"/>
                <w:lang w:val="en-US"/>
              </w:rPr>
            </w:pPr>
            <w:r w:rsidRPr="007755AD">
              <w:rPr>
                <w:color w:val="010205"/>
                <w:sz w:val="16"/>
                <w:szCs w:val="16"/>
                <w:lang w:val="en-US"/>
              </w:rPr>
              <w:t>1.486</w:t>
            </w:r>
          </w:p>
        </w:tc>
        <w:tc>
          <w:tcPr>
            <w:tcW w:w="648" w:type="pct"/>
          </w:tcPr>
          <w:p w14:paraId="367EF292"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.140</w:t>
            </w:r>
          </w:p>
        </w:tc>
      </w:tr>
      <w:tr w:rsidR="00D8688B" w:rsidRPr="007755AD" w14:paraId="45C57262" w14:textId="77777777" w:rsidTr="00AA6B16">
        <w:trPr>
          <w:cantSplit/>
          <w:jc w:val="center"/>
        </w:trPr>
        <w:tc>
          <w:tcPr>
            <w:tcW w:w="468" w:type="pct"/>
            <w:vMerge/>
          </w:tcPr>
          <w:p w14:paraId="2F7EB4BF" w14:textId="77777777" w:rsidR="00D8688B" w:rsidRPr="007755AD" w:rsidRDefault="00D8688B" w:rsidP="00AA6B16">
            <w:pPr>
              <w:autoSpaceDE w:val="0"/>
              <w:autoSpaceDN w:val="0"/>
              <w:adjustRightInd w:val="0"/>
              <w:ind w:firstLine="567"/>
              <w:jc w:val="both"/>
              <w:rPr>
                <w:sz w:val="18"/>
                <w:szCs w:val="18"/>
                <w:lang w:val="en-US"/>
              </w:rPr>
            </w:pPr>
          </w:p>
        </w:tc>
        <w:tc>
          <w:tcPr>
            <w:tcW w:w="759" w:type="pct"/>
          </w:tcPr>
          <w:p w14:paraId="2AE8D536" w14:textId="77777777" w:rsidR="00D8688B" w:rsidRPr="007755AD" w:rsidRDefault="00D8688B" w:rsidP="00AA6B16">
            <w:pPr>
              <w:jc w:val="both"/>
              <w:rPr>
                <w:color w:val="000000"/>
                <w:szCs w:val="22"/>
                <w:vertAlign w:val="subscript"/>
                <w:lang w:val="en-US"/>
              </w:rPr>
            </w:pPr>
            <w:r w:rsidRPr="007755AD">
              <w:rPr>
                <w:color w:val="000000"/>
                <w:szCs w:val="22"/>
                <w:vertAlign w:val="subscript"/>
                <w:lang w:val="en-US"/>
              </w:rPr>
              <w:t xml:space="preserve">Beban </w:t>
            </w:r>
            <w:proofErr w:type="spellStart"/>
            <w:r w:rsidRPr="007755AD">
              <w:rPr>
                <w:color w:val="000000"/>
                <w:szCs w:val="22"/>
                <w:vertAlign w:val="subscript"/>
                <w:lang w:val="en-US"/>
              </w:rPr>
              <w:t>kerja</w:t>
            </w:r>
            <w:proofErr w:type="spellEnd"/>
          </w:p>
        </w:tc>
        <w:tc>
          <w:tcPr>
            <w:tcW w:w="861" w:type="pct"/>
          </w:tcPr>
          <w:p w14:paraId="41483995"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-1.913</w:t>
            </w:r>
          </w:p>
        </w:tc>
        <w:tc>
          <w:tcPr>
            <w:tcW w:w="861" w:type="pct"/>
          </w:tcPr>
          <w:p w14:paraId="0AD5CF1E"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1.332</w:t>
            </w:r>
          </w:p>
        </w:tc>
        <w:tc>
          <w:tcPr>
            <w:tcW w:w="962" w:type="pct"/>
          </w:tcPr>
          <w:p w14:paraId="47775809"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-.047</w:t>
            </w:r>
          </w:p>
        </w:tc>
        <w:tc>
          <w:tcPr>
            <w:tcW w:w="440" w:type="pct"/>
          </w:tcPr>
          <w:p w14:paraId="48793C91" w14:textId="77777777" w:rsidR="00D8688B" w:rsidRPr="007755AD" w:rsidRDefault="00D8688B" w:rsidP="00AA6B16">
            <w:pPr>
              <w:autoSpaceDE w:val="0"/>
              <w:autoSpaceDN w:val="0"/>
              <w:adjustRightInd w:val="0"/>
              <w:ind w:left="60" w:right="60"/>
              <w:jc w:val="right"/>
              <w:rPr>
                <w:sz w:val="16"/>
                <w:szCs w:val="16"/>
                <w:lang w:val="en-US"/>
              </w:rPr>
            </w:pPr>
            <w:r w:rsidRPr="007755AD">
              <w:rPr>
                <w:color w:val="010205"/>
                <w:sz w:val="16"/>
                <w:szCs w:val="16"/>
                <w:lang w:val="en-US"/>
              </w:rPr>
              <w:t>-1.436</w:t>
            </w:r>
          </w:p>
        </w:tc>
        <w:tc>
          <w:tcPr>
            <w:tcW w:w="648" w:type="pct"/>
          </w:tcPr>
          <w:p w14:paraId="6E1564B5"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.154</w:t>
            </w:r>
          </w:p>
        </w:tc>
      </w:tr>
      <w:tr w:rsidR="00D8688B" w:rsidRPr="007755AD" w14:paraId="6903537D" w14:textId="77777777" w:rsidTr="00AA6B16">
        <w:trPr>
          <w:cantSplit/>
          <w:jc w:val="center"/>
        </w:trPr>
        <w:tc>
          <w:tcPr>
            <w:tcW w:w="468" w:type="pct"/>
            <w:vMerge/>
          </w:tcPr>
          <w:p w14:paraId="42C1F28B" w14:textId="77777777" w:rsidR="00D8688B" w:rsidRPr="007755AD" w:rsidRDefault="00D8688B" w:rsidP="00AA6B16">
            <w:pPr>
              <w:autoSpaceDE w:val="0"/>
              <w:autoSpaceDN w:val="0"/>
              <w:adjustRightInd w:val="0"/>
              <w:ind w:firstLine="567"/>
              <w:jc w:val="both"/>
              <w:rPr>
                <w:sz w:val="18"/>
                <w:szCs w:val="18"/>
                <w:lang w:val="en-US"/>
              </w:rPr>
            </w:pPr>
          </w:p>
        </w:tc>
        <w:tc>
          <w:tcPr>
            <w:tcW w:w="759" w:type="pct"/>
          </w:tcPr>
          <w:p w14:paraId="25828947" w14:textId="77777777" w:rsidR="00D8688B" w:rsidRPr="007755AD" w:rsidRDefault="00D8688B" w:rsidP="00AA6B16">
            <w:pPr>
              <w:jc w:val="both"/>
              <w:rPr>
                <w:color w:val="000000"/>
                <w:szCs w:val="22"/>
                <w:vertAlign w:val="subscript"/>
                <w:lang w:val="en-US"/>
              </w:rPr>
            </w:pPr>
            <w:proofErr w:type="spellStart"/>
            <w:r w:rsidRPr="007755AD">
              <w:rPr>
                <w:color w:val="000000"/>
                <w:szCs w:val="22"/>
                <w:vertAlign w:val="subscript"/>
                <w:lang w:val="en-US"/>
              </w:rPr>
              <w:t>Pelatihan</w:t>
            </w:r>
            <w:proofErr w:type="spellEnd"/>
          </w:p>
        </w:tc>
        <w:tc>
          <w:tcPr>
            <w:tcW w:w="861" w:type="pct"/>
          </w:tcPr>
          <w:p w14:paraId="1BD926E9"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.839</w:t>
            </w:r>
          </w:p>
        </w:tc>
        <w:tc>
          <w:tcPr>
            <w:tcW w:w="861" w:type="pct"/>
          </w:tcPr>
          <w:p w14:paraId="74B6825F"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.100</w:t>
            </w:r>
          </w:p>
        </w:tc>
        <w:tc>
          <w:tcPr>
            <w:tcW w:w="962" w:type="pct"/>
          </w:tcPr>
          <w:p w14:paraId="18B46C87"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.674</w:t>
            </w:r>
          </w:p>
        </w:tc>
        <w:tc>
          <w:tcPr>
            <w:tcW w:w="440" w:type="pct"/>
          </w:tcPr>
          <w:p w14:paraId="5CB42DD0" w14:textId="77777777" w:rsidR="00D8688B" w:rsidRPr="007755AD" w:rsidRDefault="00D8688B" w:rsidP="00AA6B16">
            <w:pPr>
              <w:autoSpaceDE w:val="0"/>
              <w:autoSpaceDN w:val="0"/>
              <w:adjustRightInd w:val="0"/>
              <w:ind w:left="60" w:right="60"/>
              <w:jc w:val="right"/>
              <w:rPr>
                <w:sz w:val="16"/>
                <w:szCs w:val="16"/>
                <w:lang w:val="en-US"/>
              </w:rPr>
            </w:pPr>
            <w:r w:rsidRPr="007755AD">
              <w:rPr>
                <w:color w:val="010205"/>
                <w:sz w:val="16"/>
                <w:szCs w:val="16"/>
                <w:lang w:val="en-US"/>
              </w:rPr>
              <w:t>8.423</w:t>
            </w:r>
          </w:p>
        </w:tc>
        <w:tc>
          <w:tcPr>
            <w:tcW w:w="648" w:type="pct"/>
          </w:tcPr>
          <w:p w14:paraId="074E7C4D"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.000</w:t>
            </w:r>
          </w:p>
        </w:tc>
      </w:tr>
      <w:tr w:rsidR="00D8688B" w:rsidRPr="007755AD" w14:paraId="02F1F566" w14:textId="77777777" w:rsidTr="00AA6B16">
        <w:trPr>
          <w:cantSplit/>
          <w:jc w:val="center"/>
        </w:trPr>
        <w:tc>
          <w:tcPr>
            <w:tcW w:w="468" w:type="pct"/>
            <w:vMerge/>
          </w:tcPr>
          <w:p w14:paraId="3FA6C11F" w14:textId="77777777" w:rsidR="00D8688B" w:rsidRPr="007755AD" w:rsidRDefault="00D8688B" w:rsidP="00AA6B16">
            <w:pPr>
              <w:autoSpaceDE w:val="0"/>
              <w:autoSpaceDN w:val="0"/>
              <w:adjustRightInd w:val="0"/>
              <w:ind w:firstLine="567"/>
              <w:jc w:val="both"/>
              <w:rPr>
                <w:sz w:val="18"/>
                <w:szCs w:val="18"/>
                <w:lang w:val="en-US"/>
              </w:rPr>
            </w:pPr>
          </w:p>
        </w:tc>
        <w:tc>
          <w:tcPr>
            <w:tcW w:w="759" w:type="pct"/>
          </w:tcPr>
          <w:p w14:paraId="7B4B8C83" w14:textId="77777777" w:rsidR="00D8688B" w:rsidRPr="007755AD" w:rsidRDefault="00D8688B" w:rsidP="00AA6B16">
            <w:pPr>
              <w:jc w:val="both"/>
              <w:rPr>
                <w:color w:val="000000"/>
                <w:szCs w:val="22"/>
                <w:vertAlign w:val="subscript"/>
                <w:lang w:val="en-US"/>
              </w:rPr>
            </w:pPr>
            <w:proofErr w:type="spellStart"/>
            <w:r w:rsidRPr="007755AD">
              <w:rPr>
                <w:color w:val="000000"/>
                <w:szCs w:val="22"/>
                <w:vertAlign w:val="subscript"/>
                <w:lang w:val="en-US"/>
              </w:rPr>
              <w:t>Lingkungan</w:t>
            </w:r>
            <w:proofErr w:type="spellEnd"/>
            <w:r w:rsidRPr="007755AD">
              <w:rPr>
                <w:color w:val="000000"/>
                <w:szCs w:val="22"/>
                <w:vertAlign w:val="subscript"/>
                <w:lang w:val="en-US"/>
              </w:rPr>
              <w:t xml:space="preserve"> </w:t>
            </w:r>
            <w:proofErr w:type="spellStart"/>
            <w:r w:rsidRPr="007755AD">
              <w:rPr>
                <w:color w:val="000000"/>
                <w:szCs w:val="22"/>
                <w:vertAlign w:val="subscript"/>
                <w:lang w:val="en-US"/>
              </w:rPr>
              <w:t>kerja</w:t>
            </w:r>
            <w:proofErr w:type="spellEnd"/>
          </w:p>
        </w:tc>
        <w:tc>
          <w:tcPr>
            <w:tcW w:w="861" w:type="pct"/>
          </w:tcPr>
          <w:p w14:paraId="1C5A7E05" w14:textId="77777777" w:rsidR="00D8688B" w:rsidRPr="007755AD" w:rsidRDefault="00D8688B" w:rsidP="00AA6B16">
            <w:pPr>
              <w:autoSpaceDE w:val="0"/>
              <w:autoSpaceDN w:val="0"/>
              <w:adjustRightInd w:val="0"/>
              <w:ind w:right="60"/>
              <w:jc w:val="right"/>
              <w:rPr>
                <w:sz w:val="16"/>
                <w:szCs w:val="16"/>
                <w:lang w:val="en-US"/>
              </w:rPr>
            </w:pPr>
            <w:r w:rsidRPr="007755AD">
              <w:rPr>
                <w:color w:val="010205"/>
                <w:sz w:val="16"/>
                <w:szCs w:val="16"/>
                <w:lang w:val="en-US"/>
              </w:rPr>
              <w:t>.461</w:t>
            </w:r>
          </w:p>
        </w:tc>
        <w:tc>
          <w:tcPr>
            <w:tcW w:w="861" w:type="pct"/>
          </w:tcPr>
          <w:p w14:paraId="56A1462E"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.130</w:t>
            </w:r>
          </w:p>
        </w:tc>
        <w:tc>
          <w:tcPr>
            <w:tcW w:w="962" w:type="pct"/>
          </w:tcPr>
          <w:p w14:paraId="040E2DAE"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.284</w:t>
            </w:r>
          </w:p>
        </w:tc>
        <w:tc>
          <w:tcPr>
            <w:tcW w:w="440" w:type="pct"/>
          </w:tcPr>
          <w:p w14:paraId="2EFB0CF5" w14:textId="77777777" w:rsidR="00D8688B" w:rsidRPr="007755AD" w:rsidRDefault="00D8688B" w:rsidP="00AA6B16">
            <w:pPr>
              <w:autoSpaceDE w:val="0"/>
              <w:autoSpaceDN w:val="0"/>
              <w:adjustRightInd w:val="0"/>
              <w:ind w:left="60" w:right="60"/>
              <w:jc w:val="right"/>
              <w:rPr>
                <w:sz w:val="16"/>
                <w:szCs w:val="16"/>
                <w:lang w:val="en-US"/>
              </w:rPr>
            </w:pPr>
            <w:r w:rsidRPr="007755AD">
              <w:rPr>
                <w:color w:val="010205"/>
                <w:sz w:val="16"/>
                <w:szCs w:val="16"/>
                <w:lang w:val="en-US"/>
              </w:rPr>
              <w:t>3.548</w:t>
            </w:r>
          </w:p>
        </w:tc>
        <w:tc>
          <w:tcPr>
            <w:tcW w:w="648" w:type="pct"/>
          </w:tcPr>
          <w:p w14:paraId="702CD4F0" w14:textId="77777777" w:rsidR="00D8688B" w:rsidRPr="007755AD" w:rsidRDefault="00D8688B" w:rsidP="00AA6B16">
            <w:pPr>
              <w:autoSpaceDE w:val="0"/>
              <w:autoSpaceDN w:val="0"/>
              <w:adjustRightInd w:val="0"/>
              <w:ind w:left="60" w:right="60" w:firstLine="567"/>
              <w:jc w:val="right"/>
              <w:rPr>
                <w:sz w:val="16"/>
                <w:szCs w:val="16"/>
                <w:lang w:val="en-US"/>
              </w:rPr>
            </w:pPr>
            <w:r w:rsidRPr="007755AD">
              <w:rPr>
                <w:color w:val="010205"/>
                <w:sz w:val="16"/>
                <w:szCs w:val="16"/>
                <w:lang w:val="en-US"/>
              </w:rPr>
              <w:t>.001</w:t>
            </w:r>
          </w:p>
        </w:tc>
      </w:tr>
      <w:tr w:rsidR="00D8688B" w:rsidRPr="007755AD" w14:paraId="5A098B02" w14:textId="77777777" w:rsidTr="00AA6B16">
        <w:trPr>
          <w:cantSplit/>
          <w:jc w:val="center"/>
        </w:trPr>
        <w:tc>
          <w:tcPr>
            <w:tcW w:w="5000" w:type="pct"/>
            <w:gridSpan w:val="7"/>
          </w:tcPr>
          <w:p w14:paraId="1760076C" w14:textId="77777777" w:rsidR="00D8688B" w:rsidRPr="007755AD" w:rsidRDefault="00D8688B" w:rsidP="00AA6B16">
            <w:pPr>
              <w:autoSpaceDE w:val="0"/>
              <w:autoSpaceDN w:val="0"/>
              <w:adjustRightInd w:val="0"/>
              <w:ind w:left="60" w:right="60" w:firstLine="567"/>
              <w:jc w:val="both"/>
              <w:rPr>
                <w:sz w:val="18"/>
                <w:szCs w:val="18"/>
                <w:lang w:val="en-US"/>
              </w:rPr>
            </w:pPr>
            <w:r w:rsidRPr="007755AD">
              <w:rPr>
                <w:sz w:val="18"/>
                <w:szCs w:val="18"/>
                <w:lang w:val="en-US"/>
              </w:rPr>
              <w:t>a. Dependent Variable: Y</w:t>
            </w:r>
          </w:p>
        </w:tc>
      </w:tr>
    </w:tbl>
    <w:p w14:paraId="2B66A690" w14:textId="05526E11" w:rsidR="00BC68A7" w:rsidRDefault="007F05C5" w:rsidP="00D8688B">
      <w:pPr>
        <w:pBdr>
          <w:top w:val="nil"/>
          <w:left w:val="nil"/>
          <w:bottom w:val="nil"/>
          <w:right w:val="nil"/>
          <w:between w:val="nil"/>
        </w:pBdr>
        <w:spacing w:before="120" w:after="120"/>
        <w:ind w:firstLine="142"/>
        <w:rPr>
          <w:color w:val="000000"/>
          <w:sz w:val="22"/>
          <w:szCs w:val="22"/>
        </w:rPr>
      </w:pPr>
      <w:proofErr w:type="spellStart"/>
      <w:r>
        <w:rPr>
          <w:color w:val="000000"/>
          <w:sz w:val="22"/>
          <w:szCs w:val="22"/>
        </w:rPr>
        <w:t>Sumber</w:t>
      </w:r>
      <w:proofErr w:type="spellEnd"/>
      <w:r>
        <w:rPr>
          <w:color w:val="000000"/>
          <w:sz w:val="22"/>
          <w:szCs w:val="22"/>
        </w:rPr>
        <w:t xml:space="preserve">: </w:t>
      </w:r>
      <w:r w:rsidR="00AE7961">
        <w:rPr>
          <w:color w:val="000000"/>
          <w:sz w:val="22"/>
          <w:szCs w:val="22"/>
        </w:rPr>
        <w:t>Hasil SPSS, 2026</w:t>
      </w:r>
    </w:p>
    <w:p w14:paraId="7134705C" w14:textId="513CDC7F" w:rsidR="00603B33" w:rsidRPr="00603B33" w:rsidRDefault="00603B33">
      <w:pPr>
        <w:pBdr>
          <w:top w:val="nil"/>
          <w:left w:val="nil"/>
          <w:bottom w:val="nil"/>
          <w:right w:val="nil"/>
          <w:between w:val="nil"/>
        </w:pBdr>
        <w:jc w:val="both"/>
        <w:rPr>
          <w:b/>
          <w:bCs/>
          <w:sz w:val="22"/>
          <w:szCs w:val="22"/>
        </w:rPr>
      </w:pPr>
      <w:proofErr w:type="spellStart"/>
      <w:r w:rsidRPr="00603B33">
        <w:rPr>
          <w:b/>
          <w:bCs/>
          <w:sz w:val="22"/>
          <w:szCs w:val="22"/>
        </w:rPr>
        <w:t>Pengaruh</w:t>
      </w:r>
      <w:proofErr w:type="spellEnd"/>
      <w:r w:rsidRPr="00603B33">
        <w:rPr>
          <w:b/>
          <w:bCs/>
          <w:sz w:val="22"/>
          <w:szCs w:val="22"/>
        </w:rPr>
        <w:t xml:space="preserve"> Beban </w:t>
      </w:r>
      <w:proofErr w:type="spellStart"/>
      <w:r w:rsidRPr="00603B33">
        <w:rPr>
          <w:b/>
          <w:bCs/>
          <w:sz w:val="22"/>
          <w:szCs w:val="22"/>
        </w:rPr>
        <w:t>Kerja</w:t>
      </w:r>
      <w:proofErr w:type="spellEnd"/>
      <w:r w:rsidRPr="00603B33">
        <w:rPr>
          <w:b/>
          <w:bCs/>
          <w:sz w:val="22"/>
          <w:szCs w:val="22"/>
        </w:rPr>
        <w:t xml:space="preserve"> </w:t>
      </w:r>
      <w:proofErr w:type="spellStart"/>
      <w:r w:rsidRPr="00603B33">
        <w:rPr>
          <w:b/>
          <w:bCs/>
          <w:sz w:val="22"/>
          <w:szCs w:val="22"/>
        </w:rPr>
        <w:t>Terhadap</w:t>
      </w:r>
      <w:proofErr w:type="spellEnd"/>
      <w:r w:rsidRPr="00603B33">
        <w:rPr>
          <w:b/>
          <w:bCs/>
          <w:sz w:val="22"/>
          <w:szCs w:val="22"/>
        </w:rPr>
        <w:t xml:space="preserve"> Kinerja </w:t>
      </w:r>
      <w:proofErr w:type="spellStart"/>
      <w:r w:rsidRPr="00603B33">
        <w:rPr>
          <w:b/>
          <w:bCs/>
          <w:sz w:val="22"/>
          <w:szCs w:val="22"/>
        </w:rPr>
        <w:t>Karyawan</w:t>
      </w:r>
      <w:proofErr w:type="spellEnd"/>
      <w:r w:rsidRPr="00603B33">
        <w:rPr>
          <w:b/>
          <w:bCs/>
          <w:sz w:val="22"/>
          <w:szCs w:val="22"/>
        </w:rPr>
        <w:t xml:space="preserve"> Pada Dinas </w:t>
      </w:r>
      <w:proofErr w:type="spellStart"/>
      <w:r w:rsidRPr="00603B33">
        <w:rPr>
          <w:b/>
          <w:bCs/>
          <w:sz w:val="22"/>
          <w:szCs w:val="22"/>
        </w:rPr>
        <w:t>Perindsutrian</w:t>
      </w:r>
      <w:proofErr w:type="spellEnd"/>
      <w:r w:rsidRPr="00603B33">
        <w:rPr>
          <w:b/>
          <w:bCs/>
          <w:sz w:val="22"/>
          <w:szCs w:val="22"/>
        </w:rPr>
        <w:t xml:space="preserve"> dan </w:t>
      </w:r>
      <w:proofErr w:type="spellStart"/>
      <w:r w:rsidRPr="00603B33">
        <w:rPr>
          <w:b/>
          <w:bCs/>
          <w:sz w:val="22"/>
          <w:szCs w:val="22"/>
        </w:rPr>
        <w:t>Perdagangan</w:t>
      </w:r>
      <w:proofErr w:type="spellEnd"/>
      <w:r w:rsidRPr="00603B33">
        <w:rPr>
          <w:b/>
          <w:bCs/>
          <w:sz w:val="22"/>
          <w:szCs w:val="22"/>
        </w:rPr>
        <w:t xml:space="preserve"> </w:t>
      </w:r>
      <w:proofErr w:type="spellStart"/>
      <w:r w:rsidRPr="00603B33">
        <w:rPr>
          <w:b/>
          <w:bCs/>
          <w:sz w:val="22"/>
          <w:szCs w:val="22"/>
        </w:rPr>
        <w:t>Provinsi</w:t>
      </w:r>
      <w:proofErr w:type="spellEnd"/>
      <w:r w:rsidRPr="00603B33">
        <w:rPr>
          <w:b/>
          <w:bCs/>
          <w:sz w:val="22"/>
          <w:szCs w:val="22"/>
        </w:rPr>
        <w:t xml:space="preserve"> </w:t>
      </w:r>
      <w:proofErr w:type="spellStart"/>
      <w:r w:rsidRPr="00603B33">
        <w:rPr>
          <w:b/>
          <w:bCs/>
          <w:sz w:val="22"/>
          <w:szCs w:val="22"/>
        </w:rPr>
        <w:t>Kepulaun</w:t>
      </w:r>
      <w:proofErr w:type="spellEnd"/>
      <w:r w:rsidRPr="00603B33">
        <w:rPr>
          <w:b/>
          <w:bCs/>
          <w:sz w:val="22"/>
          <w:szCs w:val="22"/>
        </w:rPr>
        <w:t xml:space="preserve"> Riau</w:t>
      </w:r>
    </w:p>
    <w:p w14:paraId="27058936" w14:textId="00724EE2" w:rsidR="00BC68A7" w:rsidRDefault="00603B33" w:rsidP="00603B33">
      <w:pPr>
        <w:ind w:firstLine="426"/>
        <w:jc w:val="both"/>
        <w:rPr>
          <w:sz w:val="22"/>
          <w:szCs w:val="22"/>
        </w:rPr>
      </w:pPr>
      <w:proofErr w:type="spellStart"/>
      <w:r w:rsidRPr="00603B33">
        <w:rPr>
          <w:sz w:val="22"/>
          <w:szCs w:val="22"/>
        </w:rPr>
        <w:t>Berdasarkan</w:t>
      </w:r>
      <w:proofErr w:type="spellEnd"/>
      <w:r w:rsidRPr="00603B33">
        <w:rPr>
          <w:sz w:val="22"/>
          <w:szCs w:val="22"/>
        </w:rPr>
        <w:t xml:space="preserve"> </w:t>
      </w:r>
      <w:proofErr w:type="spellStart"/>
      <w:r w:rsidRPr="00603B33">
        <w:rPr>
          <w:sz w:val="22"/>
          <w:szCs w:val="22"/>
        </w:rPr>
        <w:t>hasil</w:t>
      </w:r>
      <w:proofErr w:type="spellEnd"/>
      <w:r w:rsidRPr="00603B33">
        <w:rPr>
          <w:sz w:val="22"/>
          <w:szCs w:val="22"/>
        </w:rPr>
        <w:t xml:space="preserve"> uji </w:t>
      </w:r>
      <w:proofErr w:type="spellStart"/>
      <w:r w:rsidRPr="00603B33">
        <w:rPr>
          <w:sz w:val="22"/>
          <w:szCs w:val="22"/>
        </w:rPr>
        <w:t>parsial</w:t>
      </w:r>
      <w:proofErr w:type="spellEnd"/>
      <w:r w:rsidRPr="00603B33">
        <w:rPr>
          <w:sz w:val="22"/>
          <w:szCs w:val="22"/>
        </w:rPr>
        <w:t xml:space="preserve"> (uji t), </w:t>
      </w:r>
      <w:proofErr w:type="spellStart"/>
      <w:r w:rsidRPr="00603B33">
        <w:rPr>
          <w:sz w:val="22"/>
          <w:szCs w:val="22"/>
        </w:rPr>
        <w:t>variabel</w:t>
      </w:r>
      <w:proofErr w:type="spellEnd"/>
      <w:r w:rsidRPr="00603B33">
        <w:rPr>
          <w:sz w:val="22"/>
          <w:szCs w:val="22"/>
        </w:rPr>
        <w:t xml:space="preserve"> Beban </w:t>
      </w:r>
      <w:proofErr w:type="spellStart"/>
      <w:r w:rsidRPr="00603B33">
        <w:rPr>
          <w:sz w:val="22"/>
          <w:szCs w:val="22"/>
        </w:rPr>
        <w:t>Kerja</w:t>
      </w:r>
      <w:proofErr w:type="spellEnd"/>
      <w:r w:rsidRPr="00603B33">
        <w:rPr>
          <w:sz w:val="22"/>
          <w:szCs w:val="22"/>
        </w:rPr>
        <w:t xml:space="preserve"> (X1) </w:t>
      </w:r>
      <w:proofErr w:type="spellStart"/>
      <w:r w:rsidRPr="00603B33">
        <w:rPr>
          <w:sz w:val="22"/>
          <w:szCs w:val="22"/>
        </w:rPr>
        <w:t>terbukti</w:t>
      </w:r>
      <w:proofErr w:type="spellEnd"/>
      <w:r w:rsidRPr="00603B33">
        <w:rPr>
          <w:sz w:val="22"/>
          <w:szCs w:val="22"/>
        </w:rPr>
        <w:t xml:space="preserve"> </w:t>
      </w:r>
      <w:proofErr w:type="spellStart"/>
      <w:r w:rsidRPr="00603B33">
        <w:rPr>
          <w:sz w:val="22"/>
          <w:szCs w:val="22"/>
        </w:rPr>
        <w:t>tidak</w:t>
      </w:r>
      <w:proofErr w:type="spellEnd"/>
      <w:r w:rsidRPr="00603B33">
        <w:rPr>
          <w:sz w:val="22"/>
          <w:szCs w:val="22"/>
        </w:rPr>
        <w:t xml:space="preserve"> </w:t>
      </w:r>
      <w:proofErr w:type="spellStart"/>
      <w:r w:rsidRPr="00603B33">
        <w:rPr>
          <w:sz w:val="22"/>
          <w:szCs w:val="22"/>
        </w:rPr>
        <w:t>berpengaruh</w:t>
      </w:r>
      <w:proofErr w:type="spellEnd"/>
      <w:r w:rsidRPr="00603B33">
        <w:rPr>
          <w:sz w:val="22"/>
          <w:szCs w:val="22"/>
        </w:rPr>
        <w:t xml:space="preserve"> </w:t>
      </w:r>
      <w:proofErr w:type="spellStart"/>
      <w:r w:rsidRPr="00603B33">
        <w:rPr>
          <w:sz w:val="22"/>
          <w:szCs w:val="22"/>
        </w:rPr>
        <w:t>signifikan</w:t>
      </w:r>
      <w:proofErr w:type="spellEnd"/>
      <w:r w:rsidRPr="00603B33">
        <w:rPr>
          <w:sz w:val="22"/>
          <w:szCs w:val="22"/>
        </w:rPr>
        <w:t xml:space="preserve"> </w:t>
      </w:r>
      <w:proofErr w:type="spellStart"/>
      <w:r w:rsidRPr="00603B33">
        <w:rPr>
          <w:sz w:val="22"/>
          <w:szCs w:val="22"/>
        </w:rPr>
        <w:t>terhadap</w:t>
      </w:r>
      <w:proofErr w:type="spellEnd"/>
      <w:r w:rsidRPr="00603B33">
        <w:rPr>
          <w:sz w:val="22"/>
          <w:szCs w:val="22"/>
        </w:rPr>
        <w:t xml:space="preserve"> Kinerja </w:t>
      </w:r>
      <w:proofErr w:type="spellStart"/>
      <w:r w:rsidRPr="00603B33">
        <w:rPr>
          <w:sz w:val="22"/>
          <w:szCs w:val="22"/>
        </w:rPr>
        <w:t>Karyawan</w:t>
      </w:r>
      <w:proofErr w:type="spellEnd"/>
      <w:r w:rsidRPr="00603B33">
        <w:rPr>
          <w:sz w:val="22"/>
          <w:szCs w:val="22"/>
        </w:rPr>
        <w:t xml:space="preserve"> (Y). Hal </w:t>
      </w:r>
      <w:proofErr w:type="spellStart"/>
      <w:r w:rsidRPr="00603B33">
        <w:rPr>
          <w:sz w:val="22"/>
          <w:szCs w:val="22"/>
        </w:rPr>
        <w:t>ini</w:t>
      </w:r>
      <w:proofErr w:type="spellEnd"/>
      <w:r w:rsidRPr="00603B33">
        <w:rPr>
          <w:sz w:val="22"/>
          <w:szCs w:val="22"/>
        </w:rPr>
        <w:t xml:space="preserve"> </w:t>
      </w:r>
      <w:proofErr w:type="spellStart"/>
      <w:r w:rsidRPr="00603B33">
        <w:rPr>
          <w:sz w:val="22"/>
          <w:szCs w:val="22"/>
        </w:rPr>
        <w:t>ditunjukkan</w:t>
      </w:r>
      <w:proofErr w:type="spellEnd"/>
      <w:r w:rsidRPr="00603B33">
        <w:rPr>
          <w:sz w:val="22"/>
          <w:szCs w:val="22"/>
        </w:rPr>
        <w:t xml:space="preserve"> oleh </w:t>
      </w:r>
      <w:proofErr w:type="spellStart"/>
      <w:r w:rsidRPr="00603B33">
        <w:rPr>
          <w:sz w:val="22"/>
          <w:szCs w:val="22"/>
        </w:rPr>
        <w:t>nilai</w:t>
      </w:r>
      <w:proofErr w:type="spellEnd"/>
      <w:r w:rsidRPr="00603B33">
        <w:rPr>
          <w:sz w:val="22"/>
          <w:szCs w:val="22"/>
        </w:rPr>
        <w:t xml:space="preserve"> </w:t>
      </w:r>
      <w:proofErr w:type="spellStart"/>
      <w:r w:rsidRPr="00603B33">
        <w:rPr>
          <w:sz w:val="22"/>
          <w:szCs w:val="22"/>
        </w:rPr>
        <w:t>signifikansi</w:t>
      </w:r>
      <w:proofErr w:type="spellEnd"/>
      <w:r w:rsidRPr="00603B33">
        <w:rPr>
          <w:sz w:val="22"/>
          <w:szCs w:val="22"/>
        </w:rPr>
        <w:t xml:space="preserve"> </w:t>
      </w:r>
      <w:proofErr w:type="spellStart"/>
      <w:r w:rsidRPr="00603B33">
        <w:rPr>
          <w:sz w:val="22"/>
          <w:szCs w:val="22"/>
        </w:rPr>
        <w:t>sebesar</w:t>
      </w:r>
      <w:proofErr w:type="spellEnd"/>
      <w:r w:rsidRPr="00603B33">
        <w:rPr>
          <w:sz w:val="22"/>
          <w:szCs w:val="22"/>
        </w:rPr>
        <w:t xml:space="preserve"> 0,154, </w:t>
      </w:r>
      <w:proofErr w:type="spellStart"/>
      <w:r w:rsidRPr="00603B33">
        <w:rPr>
          <w:sz w:val="22"/>
          <w:szCs w:val="22"/>
        </w:rPr>
        <w:t>dimana</w:t>
      </w:r>
      <w:proofErr w:type="spellEnd"/>
      <w:r w:rsidRPr="00603B33">
        <w:rPr>
          <w:sz w:val="22"/>
          <w:szCs w:val="22"/>
        </w:rPr>
        <w:t xml:space="preserve"> </w:t>
      </w:r>
      <w:proofErr w:type="spellStart"/>
      <w:r w:rsidRPr="00603B33">
        <w:rPr>
          <w:sz w:val="22"/>
          <w:szCs w:val="22"/>
        </w:rPr>
        <w:t>nilai</w:t>
      </w:r>
      <w:proofErr w:type="spellEnd"/>
      <w:r w:rsidRPr="00603B33">
        <w:rPr>
          <w:sz w:val="22"/>
          <w:szCs w:val="22"/>
        </w:rPr>
        <w:t xml:space="preserve"> </w:t>
      </w:r>
      <w:proofErr w:type="spellStart"/>
      <w:r w:rsidRPr="00603B33">
        <w:rPr>
          <w:sz w:val="22"/>
          <w:szCs w:val="22"/>
        </w:rPr>
        <w:t>tersebut</w:t>
      </w:r>
      <w:proofErr w:type="spellEnd"/>
      <w:r w:rsidRPr="00603B33">
        <w:rPr>
          <w:sz w:val="22"/>
          <w:szCs w:val="22"/>
        </w:rPr>
        <w:t xml:space="preserve"> </w:t>
      </w:r>
      <w:proofErr w:type="spellStart"/>
      <w:r w:rsidRPr="00603B33">
        <w:rPr>
          <w:sz w:val="22"/>
          <w:szCs w:val="22"/>
        </w:rPr>
        <w:t>lebih</w:t>
      </w:r>
      <w:proofErr w:type="spellEnd"/>
      <w:r w:rsidRPr="00603B33">
        <w:rPr>
          <w:sz w:val="22"/>
          <w:szCs w:val="22"/>
        </w:rPr>
        <w:t xml:space="preserve"> </w:t>
      </w:r>
      <w:proofErr w:type="spellStart"/>
      <w:r w:rsidRPr="00603B33">
        <w:rPr>
          <w:sz w:val="22"/>
          <w:szCs w:val="22"/>
        </w:rPr>
        <w:t>besar</w:t>
      </w:r>
      <w:proofErr w:type="spellEnd"/>
      <w:r w:rsidRPr="00603B33">
        <w:rPr>
          <w:sz w:val="22"/>
          <w:szCs w:val="22"/>
        </w:rPr>
        <w:t xml:space="preserve"> </w:t>
      </w:r>
      <w:proofErr w:type="spellStart"/>
      <w:r w:rsidRPr="00603B33">
        <w:rPr>
          <w:sz w:val="22"/>
          <w:szCs w:val="22"/>
        </w:rPr>
        <w:t>dari</w:t>
      </w:r>
      <w:proofErr w:type="spellEnd"/>
      <w:r w:rsidRPr="00603B33">
        <w:rPr>
          <w:sz w:val="22"/>
          <w:szCs w:val="22"/>
        </w:rPr>
        <w:t xml:space="preserve"> </w:t>
      </w:r>
      <w:proofErr w:type="spellStart"/>
      <w:r w:rsidRPr="00603B33">
        <w:rPr>
          <w:sz w:val="22"/>
          <w:szCs w:val="22"/>
        </w:rPr>
        <w:t>taraf</w:t>
      </w:r>
      <w:proofErr w:type="spellEnd"/>
      <w:r w:rsidRPr="00603B33">
        <w:rPr>
          <w:sz w:val="22"/>
          <w:szCs w:val="22"/>
        </w:rPr>
        <w:t xml:space="preserve"> </w:t>
      </w:r>
      <w:proofErr w:type="spellStart"/>
      <w:r w:rsidRPr="00603B33">
        <w:rPr>
          <w:sz w:val="22"/>
          <w:szCs w:val="22"/>
        </w:rPr>
        <w:t>signifikansi</w:t>
      </w:r>
      <w:proofErr w:type="spellEnd"/>
      <w:r w:rsidRPr="00603B33">
        <w:rPr>
          <w:sz w:val="22"/>
          <w:szCs w:val="22"/>
        </w:rPr>
        <w:t xml:space="preserve"> 0,05 (&gt; 0,05). Selain </w:t>
      </w:r>
      <w:proofErr w:type="spellStart"/>
      <w:r w:rsidRPr="00603B33">
        <w:rPr>
          <w:sz w:val="22"/>
          <w:szCs w:val="22"/>
        </w:rPr>
        <w:t>itu</w:t>
      </w:r>
      <w:proofErr w:type="spellEnd"/>
      <w:r w:rsidRPr="00603B33">
        <w:rPr>
          <w:sz w:val="22"/>
          <w:szCs w:val="22"/>
        </w:rPr>
        <w:t xml:space="preserve">, </w:t>
      </w:r>
      <w:proofErr w:type="spellStart"/>
      <w:r w:rsidRPr="00603B33">
        <w:rPr>
          <w:sz w:val="22"/>
          <w:szCs w:val="22"/>
        </w:rPr>
        <w:t>berdasarkan</w:t>
      </w:r>
      <w:proofErr w:type="spellEnd"/>
      <w:r w:rsidRPr="00603B33">
        <w:rPr>
          <w:sz w:val="22"/>
          <w:szCs w:val="22"/>
        </w:rPr>
        <w:t xml:space="preserve"> </w:t>
      </w:r>
      <w:proofErr w:type="spellStart"/>
      <w:r w:rsidRPr="00603B33">
        <w:rPr>
          <w:sz w:val="22"/>
          <w:szCs w:val="22"/>
        </w:rPr>
        <w:t>hasil</w:t>
      </w:r>
      <w:proofErr w:type="spellEnd"/>
      <w:r w:rsidRPr="00603B33">
        <w:rPr>
          <w:sz w:val="22"/>
          <w:szCs w:val="22"/>
        </w:rPr>
        <w:t xml:space="preserve"> uji t </w:t>
      </w:r>
      <w:proofErr w:type="spellStart"/>
      <w:r w:rsidRPr="00603B33">
        <w:rPr>
          <w:sz w:val="22"/>
          <w:szCs w:val="22"/>
        </w:rPr>
        <w:t>diperoleh</w:t>
      </w:r>
      <w:proofErr w:type="spellEnd"/>
      <w:r w:rsidRPr="00603B33">
        <w:rPr>
          <w:sz w:val="22"/>
          <w:szCs w:val="22"/>
        </w:rPr>
        <w:t xml:space="preserve"> </w:t>
      </w:r>
      <w:proofErr w:type="spellStart"/>
      <w:r w:rsidRPr="00603B33">
        <w:rPr>
          <w:sz w:val="22"/>
          <w:szCs w:val="22"/>
        </w:rPr>
        <w:t>nilai</w:t>
      </w:r>
      <w:proofErr w:type="spellEnd"/>
      <w:r w:rsidRPr="00603B33">
        <w:rPr>
          <w:sz w:val="22"/>
          <w:szCs w:val="22"/>
        </w:rPr>
        <w:t xml:space="preserve"> t </w:t>
      </w:r>
      <w:proofErr w:type="spellStart"/>
      <w:r w:rsidRPr="00603B33">
        <w:rPr>
          <w:sz w:val="22"/>
          <w:szCs w:val="22"/>
        </w:rPr>
        <w:t>hitung</w:t>
      </w:r>
      <w:proofErr w:type="spellEnd"/>
      <w:r w:rsidRPr="00603B33">
        <w:rPr>
          <w:sz w:val="22"/>
          <w:szCs w:val="22"/>
        </w:rPr>
        <w:t xml:space="preserve"> </w:t>
      </w:r>
      <w:proofErr w:type="spellStart"/>
      <w:r w:rsidRPr="00603B33">
        <w:rPr>
          <w:sz w:val="22"/>
          <w:szCs w:val="22"/>
        </w:rPr>
        <w:t>sebesar</w:t>
      </w:r>
      <w:proofErr w:type="spellEnd"/>
      <w:r w:rsidRPr="00603B33">
        <w:rPr>
          <w:sz w:val="22"/>
          <w:szCs w:val="22"/>
        </w:rPr>
        <w:t xml:space="preserve"> -1,436, </w:t>
      </w:r>
      <w:proofErr w:type="spellStart"/>
      <w:r w:rsidRPr="00603B33">
        <w:rPr>
          <w:sz w:val="22"/>
          <w:szCs w:val="22"/>
        </w:rPr>
        <w:t>dimana</w:t>
      </w:r>
      <w:proofErr w:type="spellEnd"/>
      <w:r w:rsidRPr="00603B33">
        <w:rPr>
          <w:sz w:val="22"/>
          <w:szCs w:val="22"/>
        </w:rPr>
        <w:t xml:space="preserve"> </w:t>
      </w:r>
      <w:proofErr w:type="spellStart"/>
      <w:r w:rsidRPr="00603B33">
        <w:rPr>
          <w:sz w:val="22"/>
          <w:szCs w:val="22"/>
        </w:rPr>
        <w:t>nilai</w:t>
      </w:r>
      <w:proofErr w:type="spellEnd"/>
      <w:r w:rsidRPr="00603B33">
        <w:rPr>
          <w:sz w:val="22"/>
          <w:szCs w:val="22"/>
        </w:rPr>
        <w:t xml:space="preserve"> </w:t>
      </w:r>
      <w:proofErr w:type="spellStart"/>
      <w:r w:rsidRPr="00603B33">
        <w:rPr>
          <w:sz w:val="22"/>
          <w:szCs w:val="22"/>
        </w:rPr>
        <w:t>tersebut</w:t>
      </w:r>
      <w:proofErr w:type="spellEnd"/>
      <w:r w:rsidRPr="00603B33">
        <w:rPr>
          <w:sz w:val="22"/>
          <w:szCs w:val="22"/>
        </w:rPr>
        <w:t xml:space="preserve"> </w:t>
      </w:r>
      <w:proofErr w:type="spellStart"/>
      <w:r w:rsidRPr="00603B33">
        <w:rPr>
          <w:sz w:val="22"/>
          <w:szCs w:val="22"/>
        </w:rPr>
        <w:t>lebih</w:t>
      </w:r>
      <w:proofErr w:type="spellEnd"/>
      <w:r w:rsidRPr="00603B33">
        <w:rPr>
          <w:sz w:val="22"/>
          <w:szCs w:val="22"/>
        </w:rPr>
        <w:t xml:space="preserve"> </w:t>
      </w:r>
      <w:proofErr w:type="spellStart"/>
      <w:r w:rsidRPr="00603B33">
        <w:rPr>
          <w:sz w:val="22"/>
          <w:szCs w:val="22"/>
        </w:rPr>
        <w:t>kecil</w:t>
      </w:r>
      <w:proofErr w:type="spellEnd"/>
      <w:r w:rsidRPr="00603B33">
        <w:rPr>
          <w:sz w:val="22"/>
          <w:szCs w:val="22"/>
        </w:rPr>
        <w:t xml:space="preserve"> </w:t>
      </w:r>
      <w:proofErr w:type="spellStart"/>
      <w:r w:rsidRPr="00603B33">
        <w:rPr>
          <w:sz w:val="22"/>
          <w:szCs w:val="22"/>
        </w:rPr>
        <w:t>dibandingkan</w:t>
      </w:r>
      <w:proofErr w:type="spellEnd"/>
      <w:r w:rsidRPr="00603B33">
        <w:rPr>
          <w:sz w:val="22"/>
          <w:szCs w:val="22"/>
        </w:rPr>
        <w:t xml:space="preserve"> </w:t>
      </w:r>
      <w:proofErr w:type="spellStart"/>
      <w:r w:rsidRPr="00603B33">
        <w:rPr>
          <w:sz w:val="22"/>
          <w:szCs w:val="22"/>
        </w:rPr>
        <w:t>dengan</w:t>
      </w:r>
      <w:proofErr w:type="spellEnd"/>
      <w:r w:rsidRPr="00603B33">
        <w:rPr>
          <w:sz w:val="22"/>
          <w:szCs w:val="22"/>
        </w:rPr>
        <w:t xml:space="preserve"> </w:t>
      </w:r>
      <w:proofErr w:type="spellStart"/>
      <w:r w:rsidRPr="00603B33">
        <w:rPr>
          <w:sz w:val="22"/>
          <w:szCs w:val="22"/>
        </w:rPr>
        <w:t>nilai</w:t>
      </w:r>
      <w:proofErr w:type="spellEnd"/>
      <w:r w:rsidRPr="00603B33">
        <w:rPr>
          <w:sz w:val="22"/>
          <w:szCs w:val="22"/>
        </w:rPr>
        <w:t xml:space="preserve"> t </w:t>
      </w:r>
      <w:proofErr w:type="spellStart"/>
      <w:r w:rsidRPr="00603B33">
        <w:rPr>
          <w:sz w:val="22"/>
          <w:szCs w:val="22"/>
        </w:rPr>
        <w:t>tabel</w:t>
      </w:r>
      <w:proofErr w:type="spellEnd"/>
      <w:r w:rsidRPr="00603B33">
        <w:rPr>
          <w:sz w:val="22"/>
          <w:szCs w:val="22"/>
        </w:rPr>
        <w:t xml:space="preserve"> </w:t>
      </w:r>
      <w:proofErr w:type="spellStart"/>
      <w:r w:rsidRPr="00603B33">
        <w:rPr>
          <w:sz w:val="22"/>
          <w:szCs w:val="22"/>
        </w:rPr>
        <w:t>sebesar</w:t>
      </w:r>
      <w:proofErr w:type="spellEnd"/>
      <w:r w:rsidRPr="00603B33">
        <w:rPr>
          <w:sz w:val="22"/>
          <w:szCs w:val="22"/>
        </w:rPr>
        <w:t xml:space="preserve"> 1,984. </w:t>
      </w:r>
      <w:proofErr w:type="spellStart"/>
      <w:r w:rsidRPr="00603B33">
        <w:rPr>
          <w:sz w:val="22"/>
          <w:szCs w:val="22"/>
        </w:rPr>
        <w:t>Dengan</w:t>
      </w:r>
      <w:proofErr w:type="spellEnd"/>
      <w:r w:rsidRPr="00603B33">
        <w:rPr>
          <w:sz w:val="22"/>
          <w:szCs w:val="22"/>
        </w:rPr>
        <w:t xml:space="preserve"> </w:t>
      </w:r>
      <w:proofErr w:type="spellStart"/>
      <w:r w:rsidRPr="00603B33">
        <w:rPr>
          <w:sz w:val="22"/>
          <w:szCs w:val="22"/>
        </w:rPr>
        <w:t>demikian</w:t>
      </w:r>
      <w:proofErr w:type="spellEnd"/>
      <w:r w:rsidRPr="00603B33">
        <w:rPr>
          <w:sz w:val="22"/>
          <w:szCs w:val="22"/>
        </w:rPr>
        <w:t xml:space="preserve">, </w:t>
      </w:r>
      <w:proofErr w:type="spellStart"/>
      <w:r w:rsidRPr="00603B33">
        <w:rPr>
          <w:sz w:val="22"/>
          <w:szCs w:val="22"/>
        </w:rPr>
        <w:t>hipotesis</w:t>
      </w:r>
      <w:proofErr w:type="spellEnd"/>
      <w:r w:rsidRPr="00603B33">
        <w:rPr>
          <w:sz w:val="22"/>
          <w:szCs w:val="22"/>
        </w:rPr>
        <w:t xml:space="preserve"> </w:t>
      </w:r>
      <w:proofErr w:type="spellStart"/>
      <w:r w:rsidRPr="00603B33">
        <w:rPr>
          <w:sz w:val="22"/>
          <w:szCs w:val="22"/>
        </w:rPr>
        <w:t>pertama</w:t>
      </w:r>
      <w:proofErr w:type="spellEnd"/>
      <w:r w:rsidRPr="00603B33">
        <w:rPr>
          <w:sz w:val="22"/>
          <w:szCs w:val="22"/>
        </w:rPr>
        <w:t xml:space="preserve"> </w:t>
      </w:r>
      <w:r w:rsidRPr="009F7CA4">
        <w:rPr>
          <w:b/>
          <w:bCs/>
          <w:sz w:val="22"/>
          <w:szCs w:val="22"/>
        </w:rPr>
        <w:t xml:space="preserve">(H1 ) </w:t>
      </w:r>
      <w:proofErr w:type="spellStart"/>
      <w:r w:rsidRPr="009F7CA4">
        <w:rPr>
          <w:b/>
          <w:bCs/>
          <w:sz w:val="22"/>
          <w:szCs w:val="22"/>
        </w:rPr>
        <w:t>ditolak</w:t>
      </w:r>
      <w:proofErr w:type="spellEnd"/>
      <w:r w:rsidRPr="00603B33">
        <w:rPr>
          <w:sz w:val="22"/>
          <w:szCs w:val="22"/>
        </w:rPr>
        <w:t xml:space="preserve">, yang </w:t>
      </w:r>
      <w:proofErr w:type="spellStart"/>
      <w:r w:rsidRPr="00603B33">
        <w:rPr>
          <w:sz w:val="22"/>
          <w:szCs w:val="22"/>
        </w:rPr>
        <w:t>berarti</w:t>
      </w:r>
      <w:proofErr w:type="spellEnd"/>
      <w:r w:rsidRPr="00603B33">
        <w:rPr>
          <w:sz w:val="22"/>
          <w:szCs w:val="22"/>
        </w:rPr>
        <w:t xml:space="preserve"> Beban Kerja </w:t>
      </w:r>
      <w:proofErr w:type="spellStart"/>
      <w:r w:rsidRPr="00603B33">
        <w:rPr>
          <w:sz w:val="22"/>
          <w:szCs w:val="22"/>
        </w:rPr>
        <w:t>tidak</w:t>
      </w:r>
      <w:proofErr w:type="spellEnd"/>
      <w:r w:rsidRPr="00603B33">
        <w:rPr>
          <w:sz w:val="22"/>
          <w:szCs w:val="22"/>
        </w:rPr>
        <w:t xml:space="preserve"> </w:t>
      </w:r>
      <w:proofErr w:type="spellStart"/>
      <w:r w:rsidRPr="00603B33">
        <w:rPr>
          <w:sz w:val="22"/>
          <w:szCs w:val="22"/>
        </w:rPr>
        <w:t>berpengaruh</w:t>
      </w:r>
      <w:proofErr w:type="spellEnd"/>
      <w:r w:rsidRPr="00603B33">
        <w:rPr>
          <w:sz w:val="22"/>
          <w:szCs w:val="22"/>
        </w:rPr>
        <w:t xml:space="preserve"> </w:t>
      </w:r>
      <w:proofErr w:type="spellStart"/>
      <w:r w:rsidRPr="00603B33">
        <w:rPr>
          <w:sz w:val="22"/>
          <w:szCs w:val="22"/>
        </w:rPr>
        <w:t>signifikan</w:t>
      </w:r>
      <w:proofErr w:type="spellEnd"/>
      <w:r w:rsidRPr="00603B33">
        <w:rPr>
          <w:sz w:val="22"/>
          <w:szCs w:val="22"/>
        </w:rPr>
        <w:t xml:space="preserve"> </w:t>
      </w:r>
      <w:proofErr w:type="spellStart"/>
      <w:r w:rsidRPr="00603B33">
        <w:rPr>
          <w:sz w:val="22"/>
          <w:szCs w:val="22"/>
        </w:rPr>
        <w:t>terhadap</w:t>
      </w:r>
      <w:proofErr w:type="spellEnd"/>
      <w:r w:rsidRPr="00603B33">
        <w:rPr>
          <w:sz w:val="22"/>
          <w:szCs w:val="22"/>
        </w:rPr>
        <w:t xml:space="preserve"> Kinerja </w:t>
      </w:r>
      <w:proofErr w:type="spellStart"/>
      <w:r w:rsidRPr="00603B33">
        <w:rPr>
          <w:sz w:val="22"/>
          <w:szCs w:val="22"/>
        </w:rPr>
        <w:t>Karyawan</w:t>
      </w:r>
      <w:proofErr w:type="spellEnd"/>
      <w:r w:rsidRPr="00603B33">
        <w:rPr>
          <w:sz w:val="22"/>
          <w:szCs w:val="22"/>
        </w:rPr>
        <w:t>.</w:t>
      </w:r>
    </w:p>
    <w:p w14:paraId="7897148F" w14:textId="508D3FD1" w:rsidR="00603B33" w:rsidRDefault="00603B33" w:rsidP="00603B33">
      <w:pPr>
        <w:ind w:firstLine="426"/>
        <w:jc w:val="both"/>
      </w:pPr>
      <w:r w:rsidRPr="00603B33">
        <w:t xml:space="preserve">Hasil </w:t>
      </w:r>
      <w:proofErr w:type="spellStart"/>
      <w:r w:rsidRPr="00603B33">
        <w:t>penelitian</w:t>
      </w:r>
      <w:proofErr w:type="spellEnd"/>
      <w:r w:rsidRPr="00603B33">
        <w:t xml:space="preserve"> </w:t>
      </w:r>
      <w:proofErr w:type="spellStart"/>
      <w:r w:rsidRPr="00603B33">
        <w:t>ini</w:t>
      </w:r>
      <w:proofErr w:type="spellEnd"/>
      <w:r w:rsidRPr="00603B33">
        <w:t xml:space="preserve"> </w:t>
      </w:r>
      <w:proofErr w:type="spellStart"/>
      <w:r w:rsidRPr="00603B33">
        <w:t>menunjukkan</w:t>
      </w:r>
      <w:proofErr w:type="spellEnd"/>
      <w:r w:rsidRPr="00603B33">
        <w:t xml:space="preserve"> </w:t>
      </w:r>
      <w:proofErr w:type="spellStart"/>
      <w:r w:rsidRPr="00603B33">
        <w:t>bahwa</w:t>
      </w:r>
      <w:proofErr w:type="spellEnd"/>
      <w:r w:rsidRPr="00603B33">
        <w:t xml:space="preserve"> </w:t>
      </w:r>
      <w:proofErr w:type="spellStart"/>
      <w:r w:rsidRPr="00603B33">
        <w:t>perubahan</w:t>
      </w:r>
      <w:proofErr w:type="spellEnd"/>
      <w:r w:rsidRPr="00603B33">
        <w:t xml:space="preserve"> </w:t>
      </w:r>
      <w:proofErr w:type="spellStart"/>
      <w:r w:rsidRPr="00603B33">
        <w:t>tingkat</w:t>
      </w:r>
      <w:proofErr w:type="spellEnd"/>
      <w:r w:rsidRPr="00603B33">
        <w:t xml:space="preserve"> </w:t>
      </w:r>
      <w:proofErr w:type="spellStart"/>
      <w:r w:rsidRPr="00603B33">
        <w:t>beban</w:t>
      </w:r>
      <w:proofErr w:type="spellEnd"/>
      <w:r w:rsidRPr="00603B33">
        <w:t xml:space="preserve"> </w:t>
      </w:r>
      <w:proofErr w:type="spellStart"/>
      <w:r w:rsidRPr="00603B33">
        <w:t>kerja</w:t>
      </w:r>
      <w:proofErr w:type="spellEnd"/>
      <w:r w:rsidRPr="00603B33">
        <w:t xml:space="preserve"> yang </w:t>
      </w:r>
      <w:proofErr w:type="spellStart"/>
      <w:r w:rsidRPr="00603B33">
        <w:t>diberikan</w:t>
      </w:r>
      <w:proofErr w:type="spellEnd"/>
      <w:r w:rsidRPr="00603B33">
        <w:t xml:space="preserve"> </w:t>
      </w:r>
      <w:proofErr w:type="spellStart"/>
      <w:r w:rsidRPr="00603B33">
        <w:t>kepada</w:t>
      </w:r>
      <w:proofErr w:type="spellEnd"/>
      <w:r w:rsidRPr="00603B33">
        <w:t xml:space="preserve"> </w:t>
      </w:r>
      <w:proofErr w:type="spellStart"/>
      <w:r w:rsidRPr="00603B33">
        <w:t>karyawan</w:t>
      </w:r>
      <w:proofErr w:type="spellEnd"/>
      <w:r w:rsidRPr="00603B33">
        <w:t xml:space="preserve"> </w:t>
      </w:r>
      <w:proofErr w:type="spellStart"/>
      <w:r w:rsidRPr="00603B33">
        <w:t>belum</w:t>
      </w:r>
      <w:proofErr w:type="spellEnd"/>
      <w:r w:rsidRPr="00603B33">
        <w:t xml:space="preserve"> </w:t>
      </w:r>
      <w:proofErr w:type="spellStart"/>
      <w:r w:rsidRPr="00603B33">
        <w:t>mampu</w:t>
      </w:r>
      <w:proofErr w:type="spellEnd"/>
      <w:r w:rsidRPr="00603B33">
        <w:t xml:space="preserve"> </w:t>
      </w:r>
      <w:proofErr w:type="spellStart"/>
      <w:r w:rsidRPr="00603B33">
        <w:t>memberikan</w:t>
      </w:r>
      <w:proofErr w:type="spellEnd"/>
      <w:r w:rsidRPr="00603B33">
        <w:t xml:space="preserve"> </w:t>
      </w:r>
      <w:proofErr w:type="spellStart"/>
      <w:r w:rsidRPr="00603B33">
        <w:t>pengaruh</w:t>
      </w:r>
      <w:proofErr w:type="spellEnd"/>
      <w:r w:rsidRPr="00603B33">
        <w:t xml:space="preserve"> yang </w:t>
      </w:r>
      <w:proofErr w:type="spellStart"/>
      <w:r w:rsidRPr="00603B33">
        <w:t>signifikan</w:t>
      </w:r>
      <w:proofErr w:type="spellEnd"/>
      <w:r w:rsidRPr="00603B33">
        <w:t xml:space="preserve"> </w:t>
      </w:r>
      <w:proofErr w:type="spellStart"/>
      <w:r w:rsidRPr="00603B33">
        <w:t>terhadap</w:t>
      </w:r>
      <w:proofErr w:type="spellEnd"/>
      <w:r w:rsidRPr="00603B33">
        <w:t xml:space="preserve"> </w:t>
      </w:r>
      <w:proofErr w:type="spellStart"/>
      <w:r w:rsidRPr="00603B33">
        <w:t>peningkatan</w:t>
      </w:r>
      <w:proofErr w:type="spellEnd"/>
      <w:r w:rsidRPr="00603B33">
        <w:t xml:space="preserve"> </w:t>
      </w:r>
      <w:proofErr w:type="spellStart"/>
      <w:r w:rsidRPr="00603B33">
        <w:t>maupun</w:t>
      </w:r>
      <w:proofErr w:type="spellEnd"/>
      <w:r w:rsidRPr="00603B33">
        <w:t xml:space="preserve"> </w:t>
      </w:r>
      <w:proofErr w:type="spellStart"/>
      <w:r w:rsidRPr="00603B33">
        <w:t>penurunan</w:t>
      </w:r>
      <w:proofErr w:type="spellEnd"/>
      <w:r w:rsidRPr="00603B33">
        <w:t xml:space="preserve"> </w:t>
      </w:r>
      <w:proofErr w:type="spellStart"/>
      <w:r w:rsidRPr="00603B33">
        <w:t>kinerja</w:t>
      </w:r>
      <w:proofErr w:type="spellEnd"/>
      <w:r w:rsidRPr="00603B33">
        <w:t xml:space="preserve"> </w:t>
      </w:r>
      <w:proofErr w:type="spellStart"/>
      <w:r w:rsidRPr="00603B33">
        <w:t>karyawan</w:t>
      </w:r>
      <w:proofErr w:type="spellEnd"/>
      <w:r w:rsidRPr="00603B33">
        <w:t xml:space="preserve">. </w:t>
      </w:r>
      <w:proofErr w:type="spellStart"/>
      <w:r w:rsidRPr="00603B33">
        <w:t>Meskipun</w:t>
      </w:r>
      <w:proofErr w:type="spellEnd"/>
      <w:r w:rsidRPr="00603B33">
        <w:t xml:space="preserve"> </w:t>
      </w:r>
      <w:proofErr w:type="spellStart"/>
      <w:r w:rsidRPr="00603B33">
        <w:t>beban</w:t>
      </w:r>
      <w:proofErr w:type="spellEnd"/>
      <w:r w:rsidRPr="00603B33">
        <w:t xml:space="preserve"> </w:t>
      </w:r>
      <w:proofErr w:type="spellStart"/>
      <w:r w:rsidRPr="00603B33">
        <w:t>kerja</w:t>
      </w:r>
      <w:proofErr w:type="spellEnd"/>
      <w:r w:rsidRPr="00603B33">
        <w:t xml:space="preserve"> </w:t>
      </w:r>
      <w:proofErr w:type="spellStart"/>
      <w:r w:rsidRPr="00603B33">
        <w:t>merupakan</w:t>
      </w:r>
      <w:proofErr w:type="spellEnd"/>
      <w:r w:rsidRPr="00603B33">
        <w:t xml:space="preserve"> salah </w:t>
      </w:r>
      <w:proofErr w:type="spellStart"/>
      <w:r w:rsidRPr="00603B33">
        <w:t>satu</w:t>
      </w:r>
      <w:proofErr w:type="spellEnd"/>
      <w:r w:rsidRPr="00603B33">
        <w:t xml:space="preserve"> </w:t>
      </w:r>
      <w:proofErr w:type="spellStart"/>
      <w:r w:rsidRPr="00603B33">
        <w:t>faktor</w:t>
      </w:r>
      <w:proofErr w:type="spellEnd"/>
      <w:r w:rsidRPr="00603B33">
        <w:t xml:space="preserve"> yang </w:t>
      </w:r>
      <w:proofErr w:type="spellStart"/>
      <w:r w:rsidRPr="00603B33">
        <w:t>dapat</w:t>
      </w:r>
      <w:proofErr w:type="spellEnd"/>
      <w:r w:rsidRPr="00603B33">
        <w:t xml:space="preserve"> </w:t>
      </w:r>
      <w:proofErr w:type="spellStart"/>
      <w:r w:rsidRPr="00603B33">
        <w:t>memengaruhi</w:t>
      </w:r>
      <w:proofErr w:type="spellEnd"/>
      <w:r w:rsidRPr="00603B33">
        <w:t xml:space="preserve"> </w:t>
      </w:r>
      <w:proofErr w:type="spellStart"/>
      <w:r w:rsidRPr="00603B33">
        <w:t>kondisi</w:t>
      </w:r>
      <w:proofErr w:type="spellEnd"/>
      <w:r w:rsidRPr="00603B33">
        <w:t xml:space="preserve"> </w:t>
      </w:r>
      <w:proofErr w:type="spellStart"/>
      <w:r w:rsidRPr="00603B33">
        <w:t>kerja</w:t>
      </w:r>
      <w:proofErr w:type="spellEnd"/>
      <w:r w:rsidRPr="00603B33">
        <w:t xml:space="preserve"> </w:t>
      </w:r>
      <w:proofErr w:type="spellStart"/>
      <w:r w:rsidRPr="00603B33">
        <w:t>seseorang</w:t>
      </w:r>
      <w:proofErr w:type="spellEnd"/>
      <w:r w:rsidRPr="00603B33">
        <w:t xml:space="preserve">, </w:t>
      </w:r>
      <w:proofErr w:type="spellStart"/>
      <w:r w:rsidRPr="00603B33">
        <w:t>dalam</w:t>
      </w:r>
      <w:proofErr w:type="spellEnd"/>
      <w:r w:rsidRPr="00603B33">
        <w:t xml:space="preserve"> </w:t>
      </w:r>
      <w:proofErr w:type="spellStart"/>
      <w:r w:rsidRPr="00603B33">
        <w:t>penelitian</w:t>
      </w:r>
      <w:proofErr w:type="spellEnd"/>
      <w:r w:rsidRPr="00603B33">
        <w:t xml:space="preserve"> </w:t>
      </w:r>
      <w:proofErr w:type="spellStart"/>
      <w:r w:rsidRPr="00603B33">
        <w:t>ini</w:t>
      </w:r>
      <w:proofErr w:type="spellEnd"/>
      <w:r w:rsidRPr="00603B33">
        <w:t xml:space="preserve"> </w:t>
      </w:r>
      <w:proofErr w:type="spellStart"/>
      <w:r w:rsidRPr="00603B33">
        <w:t>beban</w:t>
      </w:r>
      <w:proofErr w:type="spellEnd"/>
      <w:r w:rsidRPr="00603B33">
        <w:t xml:space="preserve"> </w:t>
      </w:r>
      <w:proofErr w:type="spellStart"/>
      <w:r w:rsidRPr="00603B33">
        <w:t>kerja</w:t>
      </w:r>
      <w:proofErr w:type="spellEnd"/>
      <w:r w:rsidRPr="00603B33">
        <w:t xml:space="preserve"> yang </w:t>
      </w:r>
      <w:proofErr w:type="spellStart"/>
      <w:r w:rsidRPr="00603B33">
        <w:t>diterima</w:t>
      </w:r>
      <w:proofErr w:type="spellEnd"/>
      <w:r w:rsidRPr="00603B33">
        <w:t xml:space="preserve"> </w:t>
      </w:r>
      <w:proofErr w:type="spellStart"/>
      <w:r w:rsidRPr="00603B33">
        <w:t>karyawan</w:t>
      </w:r>
      <w:proofErr w:type="spellEnd"/>
      <w:r w:rsidRPr="00603B33">
        <w:t xml:space="preserve"> </w:t>
      </w:r>
      <w:proofErr w:type="spellStart"/>
      <w:r w:rsidRPr="00603B33">
        <w:t>masih</w:t>
      </w:r>
      <w:proofErr w:type="spellEnd"/>
      <w:r w:rsidRPr="00603B33">
        <w:t xml:space="preserve"> </w:t>
      </w:r>
      <w:proofErr w:type="spellStart"/>
      <w:r w:rsidRPr="00603B33">
        <w:t>dapat</w:t>
      </w:r>
      <w:proofErr w:type="spellEnd"/>
      <w:r w:rsidRPr="00603B33">
        <w:t xml:space="preserve"> </w:t>
      </w:r>
      <w:proofErr w:type="spellStart"/>
      <w:r w:rsidRPr="00603B33">
        <w:t>dikelola</w:t>
      </w:r>
      <w:proofErr w:type="spellEnd"/>
      <w:r w:rsidRPr="00603B33">
        <w:t xml:space="preserve"> </w:t>
      </w:r>
      <w:proofErr w:type="spellStart"/>
      <w:r w:rsidRPr="00603B33">
        <w:t>sehingga</w:t>
      </w:r>
      <w:proofErr w:type="spellEnd"/>
      <w:r w:rsidRPr="00603B33">
        <w:t xml:space="preserve"> </w:t>
      </w:r>
      <w:proofErr w:type="spellStart"/>
      <w:r w:rsidRPr="00603B33">
        <w:t>tidak</w:t>
      </w:r>
      <w:proofErr w:type="spellEnd"/>
      <w:r w:rsidRPr="00603B33">
        <w:t xml:space="preserve"> </w:t>
      </w:r>
      <w:proofErr w:type="spellStart"/>
      <w:r w:rsidRPr="00603B33">
        <w:t>secara</w:t>
      </w:r>
      <w:proofErr w:type="spellEnd"/>
      <w:r w:rsidRPr="00603B33">
        <w:t xml:space="preserve"> </w:t>
      </w:r>
      <w:proofErr w:type="spellStart"/>
      <w:r w:rsidRPr="00603B33">
        <w:t>langsung</w:t>
      </w:r>
      <w:proofErr w:type="spellEnd"/>
      <w:r w:rsidRPr="00603B33">
        <w:t xml:space="preserve"> </w:t>
      </w:r>
      <w:proofErr w:type="spellStart"/>
      <w:r w:rsidRPr="00603B33">
        <w:t>menentukan</w:t>
      </w:r>
      <w:proofErr w:type="spellEnd"/>
      <w:r w:rsidRPr="00603B33">
        <w:t xml:space="preserve"> </w:t>
      </w:r>
      <w:proofErr w:type="spellStart"/>
      <w:r w:rsidRPr="00603B33">
        <w:t>tingkat</w:t>
      </w:r>
      <w:proofErr w:type="spellEnd"/>
      <w:r w:rsidRPr="00603B33">
        <w:t xml:space="preserve"> </w:t>
      </w:r>
      <w:proofErr w:type="spellStart"/>
      <w:r w:rsidRPr="00603B33">
        <w:t>kinerja</w:t>
      </w:r>
      <w:proofErr w:type="spellEnd"/>
      <w:r w:rsidRPr="00603B33">
        <w:t xml:space="preserve"> yang </w:t>
      </w:r>
      <w:proofErr w:type="spellStart"/>
      <w:r w:rsidRPr="00603B33">
        <w:t>dihasilkan</w:t>
      </w:r>
      <w:proofErr w:type="spellEnd"/>
      <w:r w:rsidRPr="00603B33">
        <w:t>.</w:t>
      </w:r>
      <w:r>
        <w:t xml:space="preserve"> </w:t>
      </w:r>
      <w:proofErr w:type="spellStart"/>
      <w:r w:rsidRPr="00603B33">
        <w:t>Berdasarkan</w:t>
      </w:r>
      <w:proofErr w:type="spellEnd"/>
      <w:r w:rsidRPr="00603B33">
        <w:t xml:space="preserve"> </w:t>
      </w:r>
      <w:proofErr w:type="spellStart"/>
      <w:r w:rsidRPr="00603B33">
        <w:t>kondisi</w:t>
      </w:r>
      <w:proofErr w:type="spellEnd"/>
      <w:r w:rsidRPr="00603B33">
        <w:t xml:space="preserve"> </w:t>
      </w:r>
      <w:proofErr w:type="spellStart"/>
      <w:r w:rsidRPr="00603B33">
        <w:t>tersebut</w:t>
      </w:r>
      <w:proofErr w:type="spellEnd"/>
      <w:r w:rsidRPr="00603B33">
        <w:t xml:space="preserve">, </w:t>
      </w:r>
      <w:proofErr w:type="spellStart"/>
      <w:r w:rsidRPr="00603B33">
        <w:t>dapat</w:t>
      </w:r>
      <w:proofErr w:type="spellEnd"/>
      <w:r w:rsidRPr="00603B33">
        <w:t xml:space="preserve"> </w:t>
      </w:r>
      <w:proofErr w:type="spellStart"/>
      <w:r w:rsidRPr="00603B33">
        <w:t>dijelaskan</w:t>
      </w:r>
      <w:proofErr w:type="spellEnd"/>
      <w:r w:rsidRPr="00603B33">
        <w:t xml:space="preserve"> </w:t>
      </w:r>
      <w:proofErr w:type="spellStart"/>
      <w:r w:rsidRPr="00603B33">
        <w:t>bahwa</w:t>
      </w:r>
      <w:proofErr w:type="spellEnd"/>
      <w:r w:rsidRPr="00603B33">
        <w:t xml:space="preserve"> </w:t>
      </w:r>
      <w:proofErr w:type="spellStart"/>
      <w:r w:rsidRPr="00603B33">
        <w:t>karyawan</w:t>
      </w:r>
      <w:proofErr w:type="spellEnd"/>
      <w:r w:rsidRPr="00603B33">
        <w:t xml:space="preserve"> </w:t>
      </w:r>
      <w:proofErr w:type="spellStart"/>
      <w:r w:rsidRPr="00603B33">
        <w:t>kemungkinan</w:t>
      </w:r>
      <w:proofErr w:type="spellEnd"/>
      <w:r w:rsidRPr="00603B33">
        <w:t xml:space="preserve"> </w:t>
      </w:r>
      <w:proofErr w:type="spellStart"/>
      <w:r w:rsidRPr="00603B33">
        <w:t>telah</w:t>
      </w:r>
      <w:proofErr w:type="spellEnd"/>
      <w:r w:rsidRPr="00603B33">
        <w:t xml:space="preserve"> </w:t>
      </w:r>
      <w:proofErr w:type="spellStart"/>
      <w:r w:rsidRPr="00603B33">
        <w:t>memiliki</w:t>
      </w:r>
      <w:proofErr w:type="spellEnd"/>
      <w:r w:rsidRPr="00603B33">
        <w:t xml:space="preserve"> </w:t>
      </w:r>
      <w:proofErr w:type="spellStart"/>
      <w:r w:rsidRPr="00603B33">
        <w:t>kemampuan</w:t>
      </w:r>
      <w:proofErr w:type="spellEnd"/>
      <w:r w:rsidRPr="00603B33">
        <w:t xml:space="preserve"> </w:t>
      </w:r>
      <w:proofErr w:type="spellStart"/>
      <w:r w:rsidRPr="00603B33">
        <w:t>adaptasi</w:t>
      </w:r>
      <w:proofErr w:type="spellEnd"/>
      <w:r w:rsidRPr="00603B33">
        <w:t xml:space="preserve"> dan </w:t>
      </w:r>
      <w:proofErr w:type="spellStart"/>
      <w:r w:rsidRPr="00603B33">
        <w:t>pengalaman</w:t>
      </w:r>
      <w:proofErr w:type="spellEnd"/>
      <w:r w:rsidRPr="00603B33">
        <w:t xml:space="preserve"> </w:t>
      </w:r>
      <w:proofErr w:type="spellStart"/>
      <w:r w:rsidRPr="00603B33">
        <w:t>kerja</w:t>
      </w:r>
      <w:proofErr w:type="spellEnd"/>
      <w:r w:rsidRPr="00603B33">
        <w:t xml:space="preserve"> yang </w:t>
      </w:r>
      <w:proofErr w:type="spellStart"/>
      <w:r w:rsidRPr="00603B33">
        <w:t>baik</w:t>
      </w:r>
      <w:proofErr w:type="spellEnd"/>
      <w:r w:rsidRPr="00603B33">
        <w:t xml:space="preserve"> </w:t>
      </w:r>
      <w:proofErr w:type="spellStart"/>
      <w:r w:rsidRPr="00603B33">
        <w:t>dalam</w:t>
      </w:r>
      <w:proofErr w:type="spellEnd"/>
      <w:r w:rsidRPr="00603B33">
        <w:t xml:space="preserve"> </w:t>
      </w:r>
      <w:proofErr w:type="spellStart"/>
      <w:r w:rsidRPr="00603B33">
        <w:t>menyelesaikan</w:t>
      </w:r>
      <w:proofErr w:type="spellEnd"/>
      <w:r w:rsidRPr="00603B33">
        <w:t xml:space="preserve"> </w:t>
      </w:r>
      <w:proofErr w:type="spellStart"/>
      <w:r w:rsidRPr="00603B33">
        <w:t>tugas</w:t>
      </w:r>
      <w:proofErr w:type="spellEnd"/>
      <w:r w:rsidRPr="00603B33">
        <w:t xml:space="preserve"> yang </w:t>
      </w:r>
      <w:proofErr w:type="spellStart"/>
      <w:r w:rsidRPr="00603B33">
        <w:t>diberikan</w:t>
      </w:r>
      <w:proofErr w:type="spellEnd"/>
      <w:r w:rsidRPr="00603B33">
        <w:t xml:space="preserve">. Beban </w:t>
      </w:r>
      <w:proofErr w:type="spellStart"/>
      <w:r w:rsidRPr="00603B33">
        <w:t>kerja</w:t>
      </w:r>
      <w:proofErr w:type="spellEnd"/>
      <w:r w:rsidRPr="00603B33">
        <w:t xml:space="preserve"> yang </w:t>
      </w:r>
      <w:proofErr w:type="spellStart"/>
      <w:r w:rsidRPr="00603B33">
        <w:t>tinggi</w:t>
      </w:r>
      <w:proofErr w:type="spellEnd"/>
      <w:r w:rsidRPr="00603B33">
        <w:t xml:space="preserve"> </w:t>
      </w:r>
      <w:proofErr w:type="spellStart"/>
      <w:r w:rsidRPr="00603B33">
        <w:t>tidak</w:t>
      </w:r>
      <w:proofErr w:type="spellEnd"/>
      <w:r w:rsidRPr="00603B33">
        <w:t xml:space="preserve"> </w:t>
      </w:r>
      <w:proofErr w:type="spellStart"/>
      <w:r w:rsidRPr="00603B33">
        <w:t>selalu</w:t>
      </w:r>
      <w:proofErr w:type="spellEnd"/>
      <w:r w:rsidRPr="00603B33">
        <w:t xml:space="preserve"> </w:t>
      </w:r>
      <w:proofErr w:type="spellStart"/>
      <w:r w:rsidRPr="00603B33">
        <w:t>menyebabkan</w:t>
      </w:r>
      <w:proofErr w:type="spellEnd"/>
      <w:r w:rsidRPr="00603B33">
        <w:t xml:space="preserve"> </w:t>
      </w:r>
      <w:proofErr w:type="spellStart"/>
      <w:r w:rsidRPr="00603B33">
        <w:t>penurunan</w:t>
      </w:r>
      <w:proofErr w:type="spellEnd"/>
      <w:r w:rsidRPr="00603B33">
        <w:t xml:space="preserve"> </w:t>
      </w:r>
      <w:proofErr w:type="spellStart"/>
      <w:r w:rsidRPr="00603B33">
        <w:t>kinerja</w:t>
      </w:r>
      <w:proofErr w:type="spellEnd"/>
      <w:r w:rsidRPr="00603B33">
        <w:t xml:space="preserve"> </w:t>
      </w:r>
      <w:proofErr w:type="spellStart"/>
      <w:r w:rsidRPr="00603B33">
        <w:t>apabila</w:t>
      </w:r>
      <w:proofErr w:type="spellEnd"/>
      <w:r w:rsidRPr="00603B33">
        <w:t xml:space="preserve"> </w:t>
      </w:r>
      <w:proofErr w:type="spellStart"/>
      <w:r w:rsidRPr="00603B33">
        <w:t>karyawan</w:t>
      </w:r>
      <w:proofErr w:type="spellEnd"/>
      <w:r w:rsidRPr="00603B33">
        <w:t xml:space="preserve"> </w:t>
      </w:r>
      <w:proofErr w:type="spellStart"/>
      <w:r w:rsidRPr="00603B33">
        <w:t>mampu</w:t>
      </w:r>
      <w:proofErr w:type="spellEnd"/>
      <w:r w:rsidRPr="00603B33">
        <w:t xml:space="preserve"> </w:t>
      </w:r>
      <w:proofErr w:type="spellStart"/>
      <w:r w:rsidRPr="00603B33">
        <w:t>mengatur</w:t>
      </w:r>
      <w:proofErr w:type="spellEnd"/>
      <w:r w:rsidRPr="00603B33">
        <w:t xml:space="preserve"> </w:t>
      </w:r>
      <w:proofErr w:type="spellStart"/>
      <w:r w:rsidRPr="00603B33">
        <w:t>waktu</w:t>
      </w:r>
      <w:proofErr w:type="spellEnd"/>
      <w:r w:rsidRPr="00603B33">
        <w:t xml:space="preserve">, </w:t>
      </w:r>
      <w:proofErr w:type="spellStart"/>
      <w:r w:rsidRPr="00603B33">
        <w:t>memahami</w:t>
      </w:r>
      <w:proofErr w:type="spellEnd"/>
      <w:r w:rsidRPr="00603B33">
        <w:t xml:space="preserve"> </w:t>
      </w:r>
      <w:proofErr w:type="spellStart"/>
      <w:r w:rsidRPr="00603B33">
        <w:t>tanggung</w:t>
      </w:r>
      <w:proofErr w:type="spellEnd"/>
      <w:r w:rsidRPr="00603B33">
        <w:t xml:space="preserve"> </w:t>
      </w:r>
      <w:proofErr w:type="spellStart"/>
      <w:r w:rsidRPr="00603B33">
        <w:t>jawab</w:t>
      </w:r>
      <w:proofErr w:type="spellEnd"/>
      <w:r w:rsidRPr="00603B33">
        <w:t xml:space="preserve">, </w:t>
      </w:r>
      <w:proofErr w:type="spellStart"/>
      <w:r w:rsidRPr="00603B33">
        <w:t>serta</w:t>
      </w:r>
      <w:proofErr w:type="spellEnd"/>
      <w:r w:rsidRPr="00603B33">
        <w:t xml:space="preserve"> </w:t>
      </w:r>
      <w:proofErr w:type="spellStart"/>
      <w:r w:rsidRPr="00603B33">
        <w:t>memiliki</w:t>
      </w:r>
      <w:proofErr w:type="spellEnd"/>
      <w:r w:rsidRPr="00603B33">
        <w:t xml:space="preserve"> </w:t>
      </w:r>
      <w:proofErr w:type="spellStart"/>
      <w:r w:rsidRPr="00603B33">
        <w:t>kemampuan</w:t>
      </w:r>
      <w:proofErr w:type="spellEnd"/>
      <w:r w:rsidRPr="00603B33">
        <w:t xml:space="preserve"> </w:t>
      </w:r>
      <w:proofErr w:type="spellStart"/>
      <w:r w:rsidRPr="00603B33">
        <w:t>dalam</w:t>
      </w:r>
      <w:proofErr w:type="spellEnd"/>
      <w:r w:rsidRPr="00603B33">
        <w:t xml:space="preserve"> </w:t>
      </w:r>
      <w:proofErr w:type="spellStart"/>
      <w:r w:rsidRPr="00603B33">
        <w:t>menyelesaikan</w:t>
      </w:r>
      <w:proofErr w:type="spellEnd"/>
      <w:r w:rsidRPr="00603B33">
        <w:t xml:space="preserve"> </w:t>
      </w:r>
      <w:proofErr w:type="spellStart"/>
      <w:r w:rsidRPr="00603B33">
        <w:t>pekerjaan</w:t>
      </w:r>
      <w:proofErr w:type="spellEnd"/>
      <w:r w:rsidRPr="00603B33">
        <w:t xml:space="preserve"> </w:t>
      </w:r>
      <w:proofErr w:type="spellStart"/>
      <w:r w:rsidRPr="00603B33">
        <w:t>sesuai</w:t>
      </w:r>
      <w:proofErr w:type="spellEnd"/>
      <w:r w:rsidRPr="00603B33">
        <w:t xml:space="preserve"> </w:t>
      </w:r>
      <w:proofErr w:type="spellStart"/>
      <w:r w:rsidRPr="00603B33">
        <w:t>dengan</w:t>
      </w:r>
      <w:proofErr w:type="spellEnd"/>
      <w:r w:rsidRPr="00603B33">
        <w:t xml:space="preserve"> target yang </w:t>
      </w:r>
      <w:proofErr w:type="spellStart"/>
      <w:r w:rsidRPr="00603B33">
        <w:t>telah</w:t>
      </w:r>
      <w:proofErr w:type="spellEnd"/>
      <w:r w:rsidRPr="00603B33">
        <w:t xml:space="preserve"> </w:t>
      </w:r>
      <w:proofErr w:type="spellStart"/>
      <w:r w:rsidRPr="00603B33">
        <w:t>ditetapkan</w:t>
      </w:r>
      <w:proofErr w:type="spellEnd"/>
      <w:r w:rsidRPr="00603B33">
        <w:t xml:space="preserve">.  </w:t>
      </w:r>
    </w:p>
    <w:p w14:paraId="112679B0" w14:textId="77777777" w:rsidR="00603B33" w:rsidRDefault="00603B33" w:rsidP="00603B33">
      <w:pPr>
        <w:jc w:val="both"/>
      </w:pPr>
    </w:p>
    <w:p w14:paraId="6AD89A1C" w14:textId="32479956" w:rsidR="00603B33" w:rsidRDefault="00603B33" w:rsidP="00603B33">
      <w:pPr>
        <w:jc w:val="both"/>
        <w:rPr>
          <w:b/>
          <w:bCs/>
        </w:rPr>
      </w:pPr>
      <w:proofErr w:type="spellStart"/>
      <w:r w:rsidRPr="00603B33">
        <w:rPr>
          <w:b/>
          <w:bCs/>
        </w:rPr>
        <w:t>Pengaruh</w:t>
      </w:r>
      <w:proofErr w:type="spellEnd"/>
      <w:r w:rsidRPr="00603B33">
        <w:rPr>
          <w:b/>
          <w:bCs/>
        </w:rPr>
        <w:t xml:space="preserve"> </w:t>
      </w:r>
      <w:proofErr w:type="spellStart"/>
      <w:r w:rsidRPr="00603B33">
        <w:rPr>
          <w:b/>
          <w:bCs/>
        </w:rPr>
        <w:t>Pelatihan</w:t>
      </w:r>
      <w:proofErr w:type="spellEnd"/>
      <w:r w:rsidRPr="00603B33">
        <w:rPr>
          <w:b/>
          <w:bCs/>
        </w:rPr>
        <w:t xml:space="preserve"> </w:t>
      </w:r>
      <w:proofErr w:type="spellStart"/>
      <w:r w:rsidRPr="00603B33">
        <w:rPr>
          <w:b/>
          <w:bCs/>
        </w:rPr>
        <w:t>Terhadap</w:t>
      </w:r>
      <w:proofErr w:type="spellEnd"/>
      <w:r w:rsidRPr="00603B33">
        <w:rPr>
          <w:b/>
          <w:bCs/>
        </w:rPr>
        <w:t xml:space="preserve"> Kinerja </w:t>
      </w:r>
      <w:proofErr w:type="spellStart"/>
      <w:r w:rsidRPr="00603B33">
        <w:rPr>
          <w:b/>
          <w:bCs/>
        </w:rPr>
        <w:t>Karyawan</w:t>
      </w:r>
      <w:proofErr w:type="spellEnd"/>
      <w:r w:rsidRPr="00603B33">
        <w:rPr>
          <w:b/>
          <w:bCs/>
        </w:rPr>
        <w:t xml:space="preserve"> Pada Dinas Perindustrian dan </w:t>
      </w:r>
      <w:proofErr w:type="spellStart"/>
      <w:r w:rsidRPr="00603B33">
        <w:rPr>
          <w:b/>
          <w:bCs/>
        </w:rPr>
        <w:t>Perdagangan</w:t>
      </w:r>
      <w:proofErr w:type="spellEnd"/>
      <w:r w:rsidRPr="00603B33">
        <w:rPr>
          <w:b/>
          <w:bCs/>
        </w:rPr>
        <w:t xml:space="preserve"> </w:t>
      </w:r>
      <w:proofErr w:type="spellStart"/>
      <w:r w:rsidRPr="00603B33">
        <w:rPr>
          <w:b/>
          <w:bCs/>
        </w:rPr>
        <w:t>Provinsi</w:t>
      </w:r>
      <w:proofErr w:type="spellEnd"/>
      <w:r w:rsidRPr="00603B33">
        <w:rPr>
          <w:b/>
          <w:bCs/>
        </w:rPr>
        <w:t xml:space="preserve"> </w:t>
      </w:r>
      <w:proofErr w:type="spellStart"/>
      <w:r w:rsidRPr="00603B33">
        <w:rPr>
          <w:b/>
          <w:bCs/>
        </w:rPr>
        <w:t>Kepulauan</w:t>
      </w:r>
      <w:proofErr w:type="spellEnd"/>
      <w:r w:rsidRPr="00603B33">
        <w:rPr>
          <w:b/>
          <w:bCs/>
        </w:rPr>
        <w:t xml:space="preserve"> Riau</w:t>
      </w:r>
    </w:p>
    <w:p w14:paraId="2B725321" w14:textId="59E77391" w:rsidR="00603B33" w:rsidRDefault="00603B33" w:rsidP="00603B33">
      <w:pPr>
        <w:ind w:firstLine="720"/>
        <w:jc w:val="both"/>
      </w:pPr>
      <w:proofErr w:type="spellStart"/>
      <w:r w:rsidRPr="00603B33">
        <w:t>Berdasarkan</w:t>
      </w:r>
      <w:proofErr w:type="spellEnd"/>
      <w:r w:rsidRPr="00603B33">
        <w:t xml:space="preserve"> </w:t>
      </w:r>
      <w:proofErr w:type="spellStart"/>
      <w:r w:rsidRPr="00603B33">
        <w:t>hasil</w:t>
      </w:r>
      <w:proofErr w:type="spellEnd"/>
      <w:r w:rsidRPr="00603B33">
        <w:t xml:space="preserve"> uji </w:t>
      </w:r>
      <w:proofErr w:type="spellStart"/>
      <w:r w:rsidRPr="00603B33">
        <w:t>parsial</w:t>
      </w:r>
      <w:proofErr w:type="spellEnd"/>
      <w:r w:rsidRPr="00603B33">
        <w:t xml:space="preserve"> (uji t), </w:t>
      </w:r>
      <w:proofErr w:type="spellStart"/>
      <w:r w:rsidRPr="00603B33">
        <w:t>variabel</w:t>
      </w:r>
      <w:proofErr w:type="spellEnd"/>
      <w:r w:rsidRPr="00603B33">
        <w:t xml:space="preserve"> </w:t>
      </w:r>
      <w:proofErr w:type="spellStart"/>
      <w:r w:rsidRPr="00603B33">
        <w:t>Pelatihan</w:t>
      </w:r>
      <w:proofErr w:type="spellEnd"/>
      <w:r w:rsidRPr="00603B33">
        <w:t xml:space="preserve"> (X2) </w:t>
      </w:r>
      <w:proofErr w:type="spellStart"/>
      <w:r w:rsidRPr="00603B33">
        <w:t>terbukti</w:t>
      </w:r>
      <w:proofErr w:type="spellEnd"/>
      <w:r w:rsidRPr="00603B33">
        <w:t xml:space="preserve"> </w:t>
      </w:r>
      <w:proofErr w:type="spellStart"/>
      <w:r w:rsidRPr="00603B33">
        <w:t>berpengaruh</w:t>
      </w:r>
      <w:proofErr w:type="spellEnd"/>
      <w:r w:rsidRPr="00603B33">
        <w:t xml:space="preserve"> </w:t>
      </w:r>
      <w:proofErr w:type="spellStart"/>
      <w:r w:rsidRPr="00603B33">
        <w:t>positif</w:t>
      </w:r>
      <w:proofErr w:type="spellEnd"/>
      <w:r w:rsidRPr="00603B33">
        <w:t xml:space="preserve"> dan </w:t>
      </w:r>
      <w:proofErr w:type="spellStart"/>
      <w:r w:rsidRPr="00603B33">
        <w:t>signifikan</w:t>
      </w:r>
      <w:proofErr w:type="spellEnd"/>
      <w:r w:rsidRPr="00603B33">
        <w:t xml:space="preserve"> </w:t>
      </w:r>
      <w:proofErr w:type="spellStart"/>
      <w:r w:rsidRPr="00603B33">
        <w:t>terhadap</w:t>
      </w:r>
      <w:proofErr w:type="spellEnd"/>
      <w:r w:rsidRPr="00603B33">
        <w:t xml:space="preserve"> Kinerja </w:t>
      </w:r>
      <w:proofErr w:type="spellStart"/>
      <w:r w:rsidRPr="00603B33">
        <w:t>Karyawan</w:t>
      </w:r>
      <w:proofErr w:type="spellEnd"/>
      <w:r w:rsidRPr="00603B33">
        <w:t xml:space="preserve"> (Y). Hal </w:t>
      </w:r>
      <w:proofErr w:type="spellStart"/>
      <w:r w:rsidRPr="00603B33">
        <w:t>ini</w:t>
      </w:r>
      <w:proofErr w:type="spellEnd"/>
      <w:r w:rsidRPr="00603B33">
        <w:t xml:space="preserve"> </w:t>
      </w:r>
      <w:proofErr w:type="spellStart"/>
      <w:r w:rsidRPr="00603B33">
        <w:t>ditunjukkan</w:t>
      </w:r>
      <w:proofErr w:type="spellEnd"/>
      <w:r w:rsidRPr="00603B33">
        <w:t xml:space="preserve"> oleh </w:t>
      </w:r>
      <w:proofErr w:type="spellStart"/>
      <w:r w:rsidRPr="00603B33">
        <w:t>nilai</w:t>
      </w:r>
      <w:proofErr w:type="spellEnd"/>
      <w:r w:rsidRPr="00603B33">
        <w:t xml:space="preserve"> </w:t>
      </w:r>
      <w:proofErr w:type="spellStart"/>
      <w:r w:rsidRPr="00603B33">
        <w:t>signifikansi</w:t>
      </w:r>
      <w:proofErr w:type="spellEnd"/>
      <w:r w:rsidRPr="00603B33">
        <w:t xml:space="preserve"> </w:t>
      </w:r>
      <w:proofErr w:type="spellStart"/>
      <w:r w:rsidRPr="00603B33">
        <w:t>sebesar</w:t>
      </w:r>
      <w:proofErr w:type="spellEnd"/>
      <w:r w:rsidRPr="00603B33">
        <w:t xml:space="preserve"> 0,000, </w:t>
      </w:r>
      <w:proofErr w:type="spellStart"/>
      <w:r w:rsidRPr="00603B33">
        <w:t>dimana</w:t>
      </w:r>
      <w:proofErr w:type="spellEnd"/>
      <w:r w:rsidRPr="00603B33">
        <w:t xml:space="preserve"> </w:t>
      </w:r>
      <w:proofErr w:type="spellStart"/>
      <w:r w:rsidRPr="00603B33">
        <w:t>nilai</w:t>
      </w:r>
      <w:proofErr w:type="spellEnd"/>
      <w:r w:rsidRPr="00603B33">
        <w:t xml:space="preserve"> </w:t>
      </w:r>
      <w:proofErr w:type="spellStart"/>
      <w:r w:rsidRPr="00603B33">
        <w:t>tersebut</w:t>
      </w:r>
      <w:proofErr w:type="spellEnd"/>
      <w:r w:rsidRPr="00603B33">
        <w:t xml:space="preserve"> </w:t>
      </w:r>
      <w:proofErr w:type="spellStart"/>
      <w:r w:rsidRPr="00603B33">
        <w:t>lebih</w:t>
      </w:r>
      <w:proofErr w:type="spellEnd"/>
      <w:r w:rsidRPr="00603B33">
        <w:t xml:space="preserve"> </w:t>
      </w:r>
      <w:proofErr w:type="spellStart"/>
      <w:r w:rsidRPr="00603B33">
        <w:t>kecil</w:t>
      </w:r>
      <w:proofErr w:type="spellEnd"/>
      <w:r w:rsidRPr="00603B33">
        <w:t xml:space="preserve"> </w:t>
      </w:r>
      <w:proofErr w:type="spellStart"/>
      <w:r w:rsidRPr="00603B33">
        <w:t>dari</w:t>
      </w:r>
      <w:proofErr w:type="spellEnd"/>
      <w:r w:rsidRPr="00603B33">
        <w:t xml:space="preserve"> </w:t>
      </w:r>
      <w:proofErr w:type="spellStart"/>
      <w:r w:rsidRPr="00603B33">
        <w:t>taraf</w:t>
      </w:r>
      <w:proofErr w:type="spellEnd"/>
      <w:r w:rsidRPr="00603B33">
        <w:t xml:space="preserve"> </w:t>
      </w:r>
      <w:proofErr w:type="spellStart"/>
      <w:r w:rsidRPr="00603B33">
        <w:t>signifikansi</w:t>
      </w:r>
      <w:proofErr w:type="spellEnd"/>
      <w:r w:rsidRPr="00603B33">
        <w:t xml:space="preserve"> 0,05 (&lt; 0,05). Selain </w:t>
      </w:r>
      <w:proofErr w:type="spellStart"/>
      <w:r w:rsidRPr="00603B33">
        <w:t>itu</w:t>
      </w:r>
      <w:proofErr w:type="spellEnd"/>
      <w:r w:rsidRPr="00603B33">
        <w:t xml:space="preserve">, </w:t>
      </w:r>
      <w:proofErr w:type="spellStart"/>
      <w:r w:rsidRPr="00603B33">
        <w:t>berdasarkan</w:t>
      </w:r>
      <w:proofErr w:type="spellEnd"/>
      <w:r w:rsidRPr="00603B33">
        <w:t xml:space="preserve"> </w:t>
      </w:r>
      <w:proofErr w:type="spellStart"/>
      <w:r w:rsidRPr="00603B33">
        <w:t>hasil</w:t>
      </w:r>
      <w:proofErr w:type="spellEnd"/>
      <w:r w:rsidRPr="00603B33">
        <w:t xml:space="preserve"> uji t </w:t>
      </w:r>
      <w:proofErr w:type="spellStart"/>
      <w:r w:rsidRPr="00603B33">
        <w:t>diperoleh</w:t>
      </w:r>
      <w:proofErr w:type="spellEnd"/>
      <w:r w:rsidRPr="00603B33">
        <w:t xml:space="preserve"> </w:t>
      </w:r>
      <w:proofErr w:type="spellStart"/>
      <w:r w:rsidRPr="00603B33">
        <w:t>nilai</w:t>
      </w:r>
      <w:proofErr w:type="spellEnd"/>
      <w:r w:rsidRPr="00603B33">
        <w:t xml:space="preserve"> t </w:t>
      </w:r>
      <w:proofErr w:type="spellStart"/>
      <w:r w:rsidRPr="00603B33">
        <w:t>hitung</w:t>
      </w:r>
      <w:proofErr w:type="spellEnd"/>
      <w:r w:rsidRPr="00603B33">
        <w:t xml:space="preserve"> </w:t>
      </w:r>
      <w:proofErr w:type="spellStart"/>
      <w:r w:rsidRPr="00603B33">
        <w:t>sebesar</w:t>
      </w:r>
      <w:proofErr w:type="spellEnd"/>
      <w:r w:rsidRPr="00603B33">
        <w:t xml:space="preserve"> 8,423, </w:t>
      </w:r>
      <w:proofErr w:type="spellStart"/>
      <w:r w:rsidRPr="00603B33">
        <w:t>dimana</w:t>
      </w:r>
      <w:proofErr w:type="spellEnd"/>
      <w:r w:rsidRPr="00603B33">
        <w:t xml:space="preserve"> </w:t>
      </w:r>
      <w:proofErr w:type="spellStart"/>
      <w:r w:rsidRPr="00603B33">
        <w:t>nilai</w:t>
      </w:r>
      <w:proofErr w:type="spellEnd"/>
      <w:r w:rsidRPr="00603B33">
        <w:t xml:space="preserve"> </w:t>
      </w:r>
      <w:proofErr w:type="spellStart"/>
      <w:r w:rsidRPr="00603B33">
        <w:t>tersebut</w:t>
      </w:r>
      <w:proofErr w:type="spellEnd"/>
      <w:r w:rsidRPr="00603B33">
        <w:t xml:space="preserve"> </w:t>
      </w:r>
      <w:proofErr w:type="spellStart"/>
      <w:r w:rsidRPr="00603B33">
        <w:t>lebih</w:t>
      </w:r>
      <w:proofErr w:type="spellEnd"/>
      <w:r w:rsidRPr="00603B33">
        <w:t xml:space="preserve"> </w:t>
      </w:r>
      <w:proofErr w:type="spellStart"/>
      <w:r w:rsidRPr="00603B33">
        <w:t>besar</w:t>
      </w:r>
      <w:proofErr w:type="spellEnd"/>
      <w:r w:rsidRPr="00603B33">
        <w:t xml:space="preserve"> </w:t>
      </w:r>
      <w:proofErr w:type="spellStart"/>
      <w:r w:rsidRPr="00603B33">
        <w:t>dibandingkan</w:t>
      </w:r>
      <w:proofErr w:type="spellEnd"/>
      <w:r w:rsidRPr="00603B33">
        <w:t xml:space="preserve"> </w:t>
      </w:r>
      <w:proofErr w:type="spellStart"/>
      <w:r w:rsidRPr="00603B33">
        <w:t>dengan</w:t>
      </w:r>
      <w:proofErr w:type="spellEnd"/>
      <w:r w:rsidRPr="00603B33">
        <w:t xml:space="preserve"> </w:t>
      </w:r>
      <w:proofErr w:type="spellStart"/>
      <w:r w:rsidRPr="00603B33">
        <w:t>nilai</w:t>
      </w:r>
      <w:proofErr w:type="spellEnd"/>
      <w:r>
        <w:t xml:space="preserve"> </w:t>
      </w:r>
      <w:r w:rsidRPr="00603B33">
        <w:t xml:space="preserve">t </w:t>
      </w:r>
      <w:proofErr w:type="spellStart"/>
      <w:r w:rsidRPr="00603B33">
        <w:t>tabel</w:t>
      </w:r>
      <w:proofErr w:type="spellEnd"/>
      <w:r w:rsidRPr="00603B33">
        <w:t xml:space="preserve"> </w:t>
      </w:r>
      <w:proofErr w:type="spellStart"/>
      <w:r w:rsidRPr="00603B33">
        <w:t>sebesar</w:t>
      </w:r>
      <w:proofErr w:type="spellEnd"/>
      <w:r w:rsidRPr="00603B33">
        <w:t xml:space="preserve"> 1,984. </w:t>
      </w:r>
      <w:proofErr w:type="spellStart"/>
      <w:r w:rsidRPr="00603B33">
        <w:t>Dengan</w:t>
      </w:r>
      <w:proofErr w:type="spellEnd"/>
      <w:r w:rsidRPr="00603B33">
        <w:t xml:space="preserve"> </w:t>
      </w:r>
      <w:proofErr w:type="spellStart"/>
      <w:r w:rsidRPr="00603B33">
        <w:t>demikian</w:t>
      </w:r>
      <w:proofErr w:type="spellEnd"/>
      <w:r w:rsidRPr="00603B33">
        <w:t xml:space="preserve">, </w:t>
      </w:r>
      <w:proofErr w:type="spellStart"/>
      <w:r w:rsidRPr="00603B33">
        <w:t>hipotesis</w:t>
      </w:r>
      <w:proofErr w:type="spellEnd"/>
      <w:r w:rsidRPr="00603B33">
        <w:t xml:space="preserve"> </w:t>
      </w:r>
      <w:proofErr w:type="spellStart"/>
      <w:r w:rsidRPr="00603B33">
        <w:t>kedua</w:t>
      </w:r>
      <w:proofErr w:type="spellEnd"/>
      <w:r w:rsidRPr="00603B33">
        <w:t xml:space="preserve"> </w:t>
      </w:r>
      <w:r w:rsidRPr="00603B33">
        <w:rPr>
          <w:b/>
          <w:bCs/>
        </w:rPr>
        <w:t xml:space="preserve">(H2)  </w:t>
      </w:r>
      <w:proofErr w:type="spellStart"/>
      <w:r w:rsidRPr="00603B33">
        <w:rPr>
          <w:b/>
          <w:bCs/>
        </w:rPr>
        <w:t>diterima</w:t>
      </w:r>
      <w:proofErr w:type="spellEnd"/>
      <w:r w:rsidRPr="00603B33">
        <w:t xml:space="preserve">. </w:t>
      </w:r>
      <w:proofErr w:type="spellStart"/>
      <w:r w:rsidRPr="00603B33">
        <w:t>Artinya</w:t>
      </w:r>
      <w:proofErr w:type="spellEnd"/>
      <w:r w:rsidRPr="00603B33">
        <w:t xml:space="preserve">, </w:t>
      </w:r>
      <w:proofErr w:type="spellStart"/>
      <w:r w:rsidRPr="00603B33">
        <w:t>Pelatihan</w:t>
      </w:r>
      <w:proofErr w:type="spellEnd"/>
      <w:r w:rsidRPr="00603B33">
        <w:t xml:space="preserve"> </w:t>
      </w:r>
      <w:proofErr w:type="spellStart"/>
      <w:r w:rsidRPr="00603B33">
        <w:t>berpengaruh</w:t>
      </w:r>
      <w:proofErr w:type="spellEnd"/>
      <w:r w:rsidRPr="00603B33">
        <w:t xml:space="preserve"> </w:t>
      </w:r>
      <w:proofErr w:type="spellStart"/>
      <w:r w:rsidRPr="00603B33">
        <w:t>positif</w:t>
      </w:r>
      <w:proofErr w:type="spellEnd"/>
      <w:r w:rsidRPr="00603B33">
        <w:t xml:space="preserve"> dan </w:t>
      </w:r>
      <w:proofErr w:type="spellStart"/>
      <w:r w:rsidRPr="00603B33">
        <w:t>signifikan</w:t>
      </w:r>
      <w:proofErr w:type="spellEnd"/>
      <w:r w:rsidRPr="00603B33">
        <w:t xml:space="preserve"> </w:t>
      </w:r>
      <w:proofErr w:type="spellStart"/>
      <w:r w:rsidRPr="00603B33">
        <w:t>terhadap</w:t>
      </w:r>
      <w:proofErr w:type="spellEnd"/>
      <w:r w:rsidRPr="00603B33">
        <w:t xml:space="preserve"> Kinerja </w:t>
      </w:r>
      <w:proofErr w:type="spellStart"/>
      <w:r w:rsidRPr="00603B33">
        <w:t>Karyawan</w:t>
      </w:r>
      <w:proofErr w:type="spellEnd"/>
      <w:r w:rsidRPr="00603B33">
        <w:t>.</w:t>
      </w:r>
      <w:r>
        <w:t xml:space="preserve"> </w:t>
      </w:r>
    </w:p>
    <w:p w14:paraId="40761A64" w14:textId="2405BE24" w:rsidR="00603B33" w:rsidRDefault="00603B33" w:rsidP="00603B33">
      <w:pPr>
        <w:ind w:firstLine="720"/>
        <w:jc w:val="both"/>
        <w:rPr>
          <w:lang w:val="fi-FI"/>
        </w:rPr>
      </w:pPr>
      <w:r w:rsidRPr="00603B33">
        <w:t xml:space="preserve">Hasil </w:t>
      </w:r>
      <w:proofErr w:type="spellStart"/>
      <w:r w:rsidRPr="00603B33">
        <w:t>penelitian</w:t>
      </w:r>
      <w:proofErr w:type="spellEnd"/>
      <w:r w:rsidRPr="00603B33">
        <w:t xml:space="preserve"> </w:t>
      </w:r>
      <w:proofErr w:type="spellStart"/>
      <w:r w:rsidRPr="00603B33">
        <w:t>ini</w:t>
      </w:r>
      <w:proofErr w:type="spellEnd"/>
      <w:r w:rsidRPr="00603B33">
        <w:t xml:space="preserve"> </w:t>
      </w:r>
      <w:proofErr w:type="spellStart"/>
      <w:r w:rsidRPr="00603B33">
        <w:t>menunjukkan</w:t>
      </w:r>
      <w:proofErr w:type="spellEnd"/>
      <w:r w:rsidRPr="00603B33">
        <w:t xml:space="preserve"> </w:t>
      </w:r>
      <w:proofErr w:type="spellStart"/>
      <w:r w:rsidRPr="00603B33">
        <w:t>bahwa</w:t>
      </w:r>
      <w:proofErr w:type="spellEnd"/>
      <w:r w:rsidRPr="00603B33">
        <w:t xml:space="preserve"> </w:t>
      </w:r>
      <w:proofErr w:type="spellStart"/>
      <w:r w:rsidRPr="00603B33">
        <w:t>semakin</w:t>
      </w:r>
      <w:proofErr w:type="spellEnd"/>
      <w:r w:rsidRPr="00603B33">
        <w:t xml:space="preserve"> </w:t>
      </w:r>
      <w:proofErr w:type="spellStart"/>
      <w:r w:rsidRPr="00603B33">
        <w:t>baik</w:t>
      </w:r>
      <w:proofErr w:type="spellEnd"/>
      <w:r w:rsidRPr="00603B33">
        <w:t xml:space="preserve"> </w:t>
      </w:r>
      <w:proofErr w:type="spellStart"/>
      <w:r w:rsidRPr="00603B33">
        <w:t>pelatihan</w:t>
      </w:r>
      <w:proofErr w:type="spellEnd"/>
      <w:r w:rsidRPr="00603B33">
        <w:t xml:space="preserve"> yang </w:t>
      </w:r>
      <w:proofErr w:type="spellStart"/>
      <w:r w:rsidRPr="00603B33">
        <w:t>diberikan</w:t>
      </w:r>
      <w:proofErr w:type="spellEnd"/>
      <w:r w:rsidRPr="00603B33">
        <w:t xml:space="preserve"> </w:t>
      </w:r>
      <w:proofErr w:type="spellStart"/>
      <w:r w:rsidRPr="00603B33">
        <w:t>kepada</w:t>
      </w:r>
      <w:proofErr w:type="spellEnd"/>
      <w:r w:rsidRPr="00603B33">
        <w:t xml:space="preserve"> </w:t>
      </w:r>
      <w:proofErr w:type="spellStart"/>
      <w:r w:rsidRPr="00603B33">
        <w:t>karyawan</w:t>
      </w:r>
      <w:proofErr w:type="spellEnd"/>
      <w:r w:rsidRPr="00603B33">
        <w:t xml:space="preserve">, </w:t>
      </w:r>
      <w:proofErr w:type="spellStart"/>
      <w:r w:rsidRPr="00603B33">
        <w:t>maka</w:t>
      </w:r>
      <w:proofErr w:type="spellEnd"/>
      <w:r w:rsidRPr="00603B33">
        <w:t xml:space="preserve"> </w:t>
      </w:r>
      <w:proofErr w:type="spellStart"/>
      <w:r w:rsidRPr="00603B33">
        <w:t>semakin</w:t>
      </w:r>
      <w:proofErr w:type="spellEnd"/>
      <w:r w:rsidRPr="00603B33">
        <w:t xml:space="preserve"> </w:t>
      </w:r>
      <w:proofErr w:type="spellStart"/>
      <w:r w:rsidRPr="00603B33">
        <w:t>meningkat</w:t>
      </w:r>
      <w:proofErr w:type="spellEnd"/>
      <w:r w:rsidRPr="00603B33">
        <w:t xml:space="preserve"> pula </w:t>
      </w:r>
      <w:proofErr w:type="spellStart"/>
      <w:r w:rsidRPr="00603B33">
        <w:t>kinerja</w:t>
      </w:r>
      <w:proofErr w:type="spellEnd"/>
      <w:r w:rsidRPr="00603B33">
        <w:t xml:space="preserve"> yang </w:t>
      </w:r>
      <w:proofErr w:type="spellStart"/>
      <w:r w:rsidRPr="00603B33">
        <w:t>dihasilkan</w:t>
      </w:r>
      <w:proofErr w:type="spellEnd"/>
      <w:r w:rsidRPr="00603B33">
        <w:t xml:space="preserve">. </w:t>
      </w:r>
      <w:proofErr w:type="spellStart"/>
      <w:r w:rsidRPr="00603B33">
        <w:t>Pelatihan</w:t>
      </w:r>
      <w:proofErr w:type="spellEnd"/>
      <w:r w:rsidRPr="00603B33">
        <w:t xml:space="preserve"> </w:t>
      </w:r>
      <w:proofErr w:type="spellStart"/>
      <w:r w:rsidRPr="00603B33">
        <w:t>membantu</w:t>
      </w:r>
      <w:proofErr w:type="spellEnd"/>
      <w:r w:rsidRPr="00603B33">
        <w:t xml:space="preserve"> </w:t>
      </w:r>
      <w:proofErr w:type="spellStart"/>
      <w:r w:rsidRPr="00603B33">
        <w:t>karyawan</w:t>
      </w:r>
      <w:proofErr w:type="spellEnd"/>
      <w:r w:rsidRPr="00603B33">
        <w:t xml:space="preserve"> </w:t>
      </w:r>
      <w:proofErr w:type="spellStart"/>
      <w:r w:rsidRPr="00603B33">
        <w:t>dalam</w:t>
      </w:r>
      <w:proofErr w:type="spellEnd"/>
      <w:r w:rsidRPr="00603B33">
        <w:t xml:space="preserve"> </w:t>
      </w:r>
      <w:proofErr w:type="spellStart"/>
      <w:r w:rsidRPr="00603B33">
        <w:t>meningkatkan</w:t>
      </w:r>
      <w:proofErr w:type="spellEnd"/>
      <w:r w:rsidRPr="00603B33">
        <w:t xml:space="preserve"> </w:t>
      </w:r>
      <w:proofErr w:type="spellStart"/>
      <w:r w:rsidRPr="00603B33">
        <w:t>kemampuan</w:t>
      </w:r>
      <w:proofErr w:type="spellEnd"/>
      <w:r w:rsidRPr="00603B33">
        <w:t xml:space="preserve">, </w:t>
      </w:r>
      <w:proofErr w:type="spellStart"/>
      <w:r w:rsidRPr="00603B33">
        <w:t>memperluas</w:t>
      </w:r>
      <w:proofErr w:type="spellEnd"/>
      <w:r w:rsidRPr="00603B33">
        <w:t xml:space="preserve"> </w:t>
      </w:r>
      <w:proofErr w:type="spellStart"/>
      <w:r w:rsidRPr="00603B33">
        <w:t>pengetahuan</w:t>
      </w:r>
      <w:proofErr w:type="spellEnd"/>
      <w:r w:rsidRPr="00603B33">
        <w:t xml:space="preserve">, </w:t>
      </w:r>
      <w:proofErr w:type="spellStart"/>
      <w:r w:rsidRPr="00603B33">
        <w:t>serta</w:t>
      </w:r>
      <w:proofErr w:type="spellEnd"/>
      <w:r w:rsidRPr="00603B33">
        <w:t xml:space="preserve"> </w:t>
      </w:r>
      <w:proofErr w:type="spellStart"/>
      <w:r w:rsidRPr="00603B33">
        <w:t>memahami</w:t>
      </w:r>
      <w:proofErr w:type="spellEnd"/>
      <w:r w:rsidRPr="00603B33">
        <w:t xml:space="preserve"> </w:t>
      </w:r>
      <w:proofErr w:type="spellStart"/>
      <w:r w:rsidRPr="00603B33">
        <w:t>prosedur</w:t>
      </w:r>
      <w:proofErr w:type="spellEnd"/>
      <w:r w:rsidRPr="00603B33">
        <w:t xml:space="preserve"> </w:t>
      </w:r>
      <w:proofErr w:type="spellStart"/>
      <w:r w:rsidRPr="00603B33">
        <w:t>kerja</w:t>
      </w:r>
      <w:proofErr w:type="spellEnd"/>
      <w:r w:rsidRPr="00603B33">
        <w:t xml:space="preserve"> yang </w:t>
      </w:r>
      <w:proofErr w:type="spellStart"/>
      <w:r w:rsidRPr="00603B33">
        <w:t>lebih</w:t>
      </w:r>
      <w:proofErr w:type="spellEnd"/>
      <w:r w:rsidRPr="00603B33">
        <w:t xml:space="preserve"> </w:t>
      </w:r>
      <w:proofErr w:type="spellStart"/>
      <w:r w:rsidRPr="00603B33">
        <w:t>efektif</w:t>
      </w:r>
      <w:proofErr w:type="spellEnd"/>
      <w:r w:rsidRPr="00603B33">
        <w:t xml:space="preserve"> </w:t>
      </w:r>
      <w:proofErr w:type="spellStart"/>
      <w:r w:rsidRPr="00603B33">
        <w:t>sehingga</w:t>
      </w:r>
      <w:proofErr w:type="spellEnd"/>
      <w:r w:rsidRPr="00603B33">
        <w:t xml:space="preserve"> </w:t>
      </w:r>
      <w:proofErr w:type="spellStart"/>
      <w:r w:rsidRPr="00603B33">
        <w:t>pekerjaan</w:t>
      </w:r>
      <w:proofErr w:type="spellEnd"/>
      <w:r w:rsidRPr="00603B33">
        <w:t xml:space="preserve"> </w:t>
      </w:r>
      <w:proofErr w:type="spellStart"/>
      <w:r w:rsidRPr="00603B33">
        <w:t>dapat</w:t>
      </w:r>
      <w:proofErr w:type="spellEnd"/>
      <w:r w:rsidRPr="00603B33">
        <w:t xml:space="preserve"> </w:t>
      </w:r>
      <w:proofErr w:type="spellStart"/>
      <w:r w:rsidRPr="00603B33">
        <w:t>diselesaikan</w:t>
      </w:r>
      <w:proofErr w:type="spellEnd"/>
      <w:r w:rsidRPr="00603B33">
        <w:t xml:space="preserve"> </w:t>
      </w:r>
      <w:proofErr w:type="spellStart"/>
      <w:r w:rsidRPr="00603B33">
        <w:t>dengan</w:t>
      </w:r>
      <w:proofErr w:type="spellEnd"/>
      <w:r w:rsidRPr="00603B33">
        <w:t xml:space="preserve"> </w:t>
      </w:r>
      <w:proofErr w:type="spellStart"/>
      <w:r w:rsidRPr="00603B33">
        <w:t>lebih</w:t>
      </w:r>
      <w:proofErr w:type="spellEnd"/>
      <w:r w:rsidRPr="00603B33">
        <w:t xml:space="preserve"> </w:t>
      </w:r>
      <w:proofErr w:type="spellStart"/>
      <w:r w:rsidRPr="00603B33">
        <w:t>baik</w:t>
      </w:r>
      <w:proofErr w:type="spellEnd"/>
      <w:r w:rsidRPr="00603B33">
        <w:t>.</w:t>
      </w:r>
      <w:r>
        <w:t xml:space="preserve"> </w:t>
      </w:r>
      <w:r w:rsidRPr="00BD7497">
        <w:rPr>
          <w:lang w:val="fi-FI"/>
        </w:rPr>
        <w:t xml:space="preserve">Pelatihan yang dilakukan secara tepat dapat meningkatkan kompetensi karyawan, baik dari segi kemampuan teknis maupun kemampuan dalam menghadapi permasalahan pekerjaan. </w:t>
      </w:r>
      <w:r w:rsidRPr="00BD7497">
        <w:rPr>
          <w:lang w:val="fi-FI"/>
        </w:rPr>
        <w:lastRenderedPageBreak/>
        <w:t>Karyawan yang memperoleh pelatihan yang sesuai dengan kebutuhan pekerjaan akan lebih percaya diri, produktif, dan mampu mencapai standar kerja yang telah ditentukan.Hasil penelitian ini memperkuat pandangan bahwa pengembangan sumber daya manusia melalui program pelatihan merupakan salah satu faktor penting dalam meningkatkan kualitas kerja karyawan. Semakin efektif pelatihan yang diberikan, maka semakin besar kontribusinya terhadap peningkatan kinerja karyawan. Dengan demikian, perusahaan perlu mempertahankan dan meningkatkan kualitas program pelatihan agar kemampuan karyawan terus berkembang dan memberikan dampak positif terhadap pencapaian tujuan organisasi.</w:t>
      </w:r>
    </w:p>
    <w:p w14:paraId="69D60AB1" w14:textId="77777777" w:rsidR="00603B33" w:rsidRPr="00BD7497" w:rsidRDefault="00603B33" w:rsidP="00603B33">
      <w:pPr>
        <w:jc w:val="both"/>
        <w:rPr>
          <w:lang w:val="fi-FI"/>
        </w:rPr>
      </w:pPr>
    </w:p>
    <w:p w14:paraId="6A48949C" w14:textId="22D2C39D" w:rsidR="00603B33" w:rsidRPr="00BD7497" w:rsidRDefault="00603B33" w:rsidP="00603B33">
      <w:pPr>
        <w:jc w:val="both"/>
        <w:rPr>
          <w:b/>
          <w:bCs/>
          <w:lang w:val="fi-FI"/>
        </w:rPr>
      </w:pPr>
      <w:r w:rsidRPr="00BD7497">
        <w:rPr>
          <w:b/>
          <w:bCs/>
          <w:lang w:val="fi-FI"/>
        </w:rPr>
        <w:t>Pengaruh Lingkungan Kerja Terhadap Kinerja Karyawan</w:t>
      </w:r>
    </w:p>
    <w:p w14:paraId="48E376AC" w14:textId="2E778589" w:rsidR="00603B33" w:rsidRPr="00BD7497" w:rsidRDefault="00603B33" w:rsidP="00603B33">
      <w:pPr>
        <w:ind w:firstLine="720"/>
        <w:jc w:val="both"/>
        <w:rPr>
          <w:lang w:val="fi-FI"/>
        </w:rPr>
      </w:pPr>
      <w:r w:rsidRPr="00BD7497">
        <w:rPr>
          <w:lang w:val="fi-FI"/>
        </w:rPr>
        <w:t xml:space="preserve">Berdasarkan hasil uji parsial (uji t), variabel Lingkungan Kerja (X3) terbukti berpengaruh positif dan signifikan terhadap Kinerja Karyawan (Y). Hal ini ditunjukkan oleh nilai signifikansi sebesar 0,001, dimana nilai tersebut lebih kecil dari taraf signifikansi 0,05 (&lt; 0,05). Selain itu, berdasarkan hasil uji t diperoleh nilai t hitung sebesar 3,548, dimana nilai tersebut lebih besar dibandingkan dengan nilai t tabel sebesar 1,984. Dengan demikian, hipotesis ketiga </w:t>
      </w:r>
      <w:r w:rsidRPr="00BD7497">
        <w:rPr>
          <w:b/>
          <w:bCs/>
          <w:lang w:val="fi-FI"/>
        </w:rPr>
        <w:t>(H3) diterima</w:t>
      </w:r>
      <w:r w:rsidRPr="00BD7497">
        <w:rPr>
          <w:lang w:val="fi-FI"/>
        </w:rPr>
        <w:t>. Artinya, Lingkungan Kerja berpengaruh positif dan signifikan terhadap Kinerja Karyawan. Hasil penelitian ini menunjukkan bahwa semakin baik lingkungan kerja yang tersedia, maka semakin meningkat pula kinerja karyawan. Lingkungan kerja yang nyaman, aman, serta memiliki hubungan kerja yang baik dapat menciptakan kondisi yang mendukung karyawan dalam melaksanakan pekerjaannya.</w:t>
      </w:r>
    </w:p>
    <w:p w14:paraId="765C540D" w14:textId="77777777" w:rsidR="00603B33" w:rsidRDefault="00603B33" w:rsidP="00603B33">
      <w:pPr>
        <w:jc w:val="both"/>
        <w:rPr>
          <w:lang w:val="fi-FI"/>
        </w:rPr>
      </w:pPr>
    </w:p>
    <w:p w14:paraId="03192C83" w14:textId="77777777" w:rsidR="00D8688B" w:rsidRDefault="00D8688B" w:rsidP="00D8688B">
      <w:pPr>
        <w:jc w:val="both"/>
        <w:rPr>
          <w:lang w:val="fi-FI"/>
        </w:rPr>
      </w:pPr>
    </w:p>
    <w:p w14:paraId="77CD5E2D" w14:textId="77777777" w:rsidR="00D8688B" w:rsidRDefault="00D8688B" w:rsidP="00D8688B">
      <w:pPr>
        <w:jc w:val="both"/>
        <w:rPr>
          <w:b/>
          <w:bCs/>
          <w:lang w:val="fi-FI"/>
        </w:rPr>
      </w:pPr>
      <w:r w:rsidRPr="00D8688B">
        <w:rPr>
          <w:b/>
          <w:bCs/>
          <w:lang w:val="fi-FI"/>
        </w:rPr>
        <w:t xml:space="preserve">Hasil Uji </w:t>
      </w:r>
      <w:r>
        <w:rPr>
          <w:b/>
          <w:bCs/>
          <w:lang w:val="fi-FI"/>
        </w:rPr>
        <w:t xml:space="preserve">Simultan (Uji </w:t>
      </w:r>
      <w:r w:rsidRPr="00D8688B">
        <w:rPr>
          <w:b/>
          <w:bCs/>
          <w:lang w:val="fi-FI"/>
        </w:rPr>
        <w:t>F</w:t>
      </w:r>
      <w:r>
        <w:rPr>
          <w:b/>
          <w:bCs/>
          <w:lang w:val="fi-FI"/>
        </w:rPr>
        <w:t>)</w:t>
      </w:r>
    </w:p>
    <w:p w14:paraId="26809EA4" w14:textId="6E7F2EB8" w:rsidR="00D8688B" w:rsidRPr="00D8688B" w:rsidRDefault="00D8688B" w:rsidP="00D8688B">
      <w:pPr>
        <w:jc w:val="center"/>
        <w:rPr>
          <w:lang w:val="fi-FI"/>
        </w:rPr>
      </w:pPr>
      <w:r w:rsidRPr="00D8688B">
        <w:rPr>
          <w:lang w:val="fi-FI"/>
        </w:rPr>
        <w:t xml:space="preserve">Tabel 3. </w:t>
      </w:r>
      <w:r w:rsidRPr="00D8688B">
        <w:rPr>
          <w:lang w:val="fi-FI"/>
        </w:rPr>
        <w:t>Hasil Uji Simultan (Uji F)</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688B" w:rsidRPr="00D47E55" w14:paraId="5DA7E3C9" w14:textId="77777777" w:rsidTr="00D8688B">
        <w:trPr>
          <w:cantSplit/>
          <w:jc w:val="center"/>
        </w:trPr>
        <w:tc>
          <w:tcPr>
            <w:tcW w:w="8009" w:type="dxa"/>
            <w:gridSpan w:val="7"/>
            <w:vAlign w:val="center"/>
          </w:tcPr>
          <w:p w14:paraId="56217C3C" w14:textId="77777777" w:rsidR="00D8688B" w:rsidRPr="00D47E55" w:rsidRDefault="00D8688B" w:rsidP="00AA6B16">
            <w:pPr>
              <w:autoSpaceDE w:val="0"/>
              <w:autoSpaceDN w:val="0"/>
              <w:adjustRightInd w:val="0"/>
              <w:spacing w:line="320" w:lineRule="atLeast"/>
              <w:ind w:left="60" w:right="60"/>
              <w:jc w:val="center"/>
              <w:rPr>
                <w:sz w:val="22"/>
              </w:rPr>
            </w:pPr>
            <w:proofErr w:type="spellStart"/>
            <w:r w:rsidRPr="00D47E55">
              <w:rPr>
                <w:b/>
                <w:bCs/>
                <w:sz w:val="22"/>
              </w:rPr>
              <w:t>ANOVA</w:t>
            </w:r>
            <w:r w:rsidRPr="00D47E55">
              <w:rPr>
                <w:b/>
                <w:bCs/>
                <w:sz w:val="22"/>
                <w:vertAlign w:val="superscript"/>
              </w:rPr>
              <w:t>a</w:t>
            </w:r>
            <w:proofErr w:type="spellEnd"/>
          </w:p>
        </w:tc>
      </w:tr>
      <w:tr w:rsidR="00D8688B" w:rsidRPr="00D47E55" w14:paraId="5A94809F" w14:textId="77777777" w:rsidTr="00D8688B">
        <w:trPr>
          <w:cantSplit/>
          <w:jc w:val="center"/>
        </w:trPr>
        <w:tc>
          <w:tcPr>
            <w:tcW w:w="2028" w:type="dxa"/>
            <w:gridSpan w:val="2"/>
            <w:vAlign w:val="bottom"/>
          </w:tcPr>
          <w:p w14:paraId="0CDA75A2"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Model</w:t>
            </w:r>
          </w:p>
        </w:tc>
        <w:tc>
          <w:tcPr>
            <w:tcW w:w="1476" w:type="dxa"/>
            <w:vAlign w:val="bottom"/>
          </w:tcPr>
          <w:p w14:paraId="33DF72A3" w14:textId="77777777" w:rsidR="00D8688B" w:rsidRPr="00D47E55" w:rsidRDefault="00D8688B" w:rsidP="00AA6B16">
            <w:pPr>
              <w:autoSpaceDE w:val="0"/>
              <w:autoSpaceDN w:val="0"/>
              <w:adjustRightInd w:val="0"/>
              <w:spacing w:line="320" w:lineRule="atLeast"/>
              <w:ind w:left="60" w:right="60"/>
              <w:jc w:val="center"/>
              <w:rPr>
                <w:sz w:val="18"/>
                <w:szCs w:val="18"/>
              </w:rPr>
            </w:pPr>
            <w:r w:rsidRPr="00D47E55">
              <w:rPr>
                <w:sz w:val="18"/>
                <w:szCs w:val="18"/>
              </w:rPr>
              <w:t>Sum of Squares</w:t>
            </w:r>
          </w:p>
        </w:tc>
        <w:tc>
          <w:tcPr>
            <w:tcW w:w="1030" w:type="dxa"/>
            <w:vAlign w:val="bottom"/>
          </w:tcPr>
          <w:p w14:paraId="1E3DA631" w14:textId="77777777" w:rsidR="00D8688B" w:rsidRPr="00D47E55" w:rsidRDefault="00D8688B" w:rsidP="00AA6B16">
            <w:pPr>
              <w:autoSpaceDE w:val="0"/>
              <w:autoSpaceDN w:val="0"/>
              <w:adjustRightInd w:val="0"/>
              <w:spacing w:line="320" w:lineRule="atLeast"/>
              <w:ind w:left="60" w:right="60"/>
              <w:jc w:val="center"/>
              <w:rPr>
                <w:sz w:val="18"/>
                <w:szCs w:val="18"/>
              </w:rPr>
            </w:pPr>
            <w:proofErr w:type="spellStart"/>
            <w:r w:rsidRPr="00D47E55">
              <w:rPr>
                <w:sz w:val="18"/>
                <w:szCs w:val="18"/>
              </w:rPr>
              <w:t>df</w:t>
            </w:r>
            <w:proofErr w:type="spellEnd"/>
          </w:p>
        </w:tc>
        <w:tc>
          <w:tcPr>
            <w:tcW w:w="1415" w:type="dxa"/>
            <w:vAlign w:val="bottom"/>
          </w:tcPr>
          <w:p w14:paraId="3E1D6A83" w14:textId="77777777" w:rsidR="00D8688B" w:rsidRPr="00D47E55" w:rsidRDefault="00D8688B" w:rsidP="00AA6B16">
            <w:pPr>
              <w:autoSpaceDE w:val="0"/>
              <w:autoSpaceDN w:val="0"/>
              <w:adjustRightInd w:val="0"/>
              <w:spacing w:line="320" w:lineRule="atLeast"/>
              <w:ind w:left="60" w:right="60"/>
              <w:jc w:val="center"/>
              <w:rPr>
                <w:sz w:val="18"/>
                <w:szCs w:val="18"/>
              </w:rPr>
            </w:pPr>
            <w:r w:rsidRPr="00D47E55">
              <w:rPr>
                <w:sz w:val="18"/>
                <w:szCs w:val="18"/>
              </w:rPr>
              <w:t>Mean Square</w:t>
            </w:r>
          </w:p>
        </w:tc>
        <w:tc>
          <w:tcPr>
            <w:tcW w:w="1030" w:type="dxa"/>
            <w:vAlign w:val="bottom"/>
          </w:tcPr>
          <w:p w14:paraId="098BECB9" w14:textId="77777777" w:rsidR="00D8688B" w:rsidRPr="00D47E55" w:rsidRDefault="00D8688B" w:rsidP="00AA6B16">
            <w:pPr>
              <w:autoSpaceDE w:val="0"/>
              <w:autoSpaceDN w:val="0"/>
              <w:adjustRightInd w:val="0"/>
              <w:spacing w:line="320" w:lineRule="atLeast"/>
              <w:ind w:left="60" w:right="60"/>
              <w:jc w:val="center"/>
              <w:rPr>
                <w:sz w:val="18"/>
                <w:szCs w:val="18"/>
              </w:rPr>
            </w:pPr>
            <w:r w:rsidRPr="00D47E55">
              <w:rPr>
                <w:sz w:val="18"/>
                <w:szCs w:val="18"/>
              </w:rPr>
              <w:t>F</w:t>
            </w:r>
          </w:p>
        </w:tc>
        <w:tc>
          <w:tcPr>
            <w:tcW w:w="1030" w:type="dxa"/>
            <w:vAlign w:val="bottom"/>
          </w:tcPr>
          <w:p w14:paraId="58053379" w14:textId="77777777" w:rsidR="00D8688B" w:rsidRPr="00D47E55" w:rsidRDefault="00D8688B" w:rsidP="00AA6B16">
            <w:pPr>
              <w:autoSpaceDE w:val="0"/>
              <w:autoSpaceDN w:val="0"/>
              <w:adjustRightInd w:val="0"/>
              <w:spacing w:line="320" w:lineRule="atLeast"/>
              <w:ind w:left="60" w:right="60"/>
              <w:jc w:val="center"/>
              <w:rPr>
                <w:sz w:val="18"/>
                <w:szCs w:val="18"/>
              </w:rPr>
            </w:pPr>
            <w:r w:rsidRPr="00D47E55">
              <w:rPr>
                <w:sz w:val="18"/>
                <w:szCs w:val="18"/>
              </w:rPr>
              <w:t>Sig.</w:t>
            </w:r>
          </w:p>
        </w:tc>
      </w:tr>
      <w:tr w:rsidR="00D8688B" w:rsidRPr="00D47E55" w14:paraId="0C79887A" w14:textId="77777777" w:rsidTr="00D8688B">
        <w:trPr>
          <w:cantSplit/>
          <w:jc w:val="center"/>
        </w:trPr>
        <w:tc>
          <w:tcPr>
            <w:tcW w:w="736" w:type="dxa"/>
            <w:vMerge w:val="restart"/>
          </w:tcPr>
          <w:p w14:paraId="0E174189"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1</w:t>
            </w:r>
          </w:p>
        </w:tc>
        <w:tc>
          <w:tcPr>
            <w:tcW w:w="1292" w:type="dxa"/>
          </w:tcPr>
          <w:p w14:paraId="2D39DC38"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Regression</w:t>
            </w:r>
          </w:p>
        </w:tc>
        <w:tc>
          <w:tcPr>
            <w:tcW w:w="1476" w:type="dxa"/>
          </w:tcPr>
          <w:p w14:paraId="1FC213B5"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5873.641</w:t>
            </w:r>
          </w:p>
        </w:tc>
        <w:tc>
          <w:tcPr>
            <w:tcW w:w="1030" w:type="dxa"/>
          </w:tcPr>
          <w:p w14:paraId="737AC58A"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3</w:t>
            </w:r>
          </w:p>
        </w:tc>
        <w:tc>
          <w:tcPr>
            <w:tcW w:w="1415" w:type="dxa"/>
          </w:tcPr>
          <w:p w14:paraId="47F94794"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1957.880</w:t>
            </w:r>
          </w:p>
        </w:tc>
        <w:tc>
          <w:tcPr>
            <w:tcW w:w="1030" w:type="dxa"/>
          </w:tcPr>
          <w:p w14:paraId="413BC9C3" w14:textId="77777777" w:rsidR="00D8688B" w:rsidRPr="00B70816" w:rsidRDefault="00D8688B" w:rsidP="00AA6B16">
            <w:pPr>
              <w:autoSpaceDE w:val="0"/>
              <w:autoSpaceDN w:val="0"/>
              <w:adjustRightInd w:val="0"/>
              <w:spacing w:line="320" w:lineRule="atLeast"/>
              <w:ind w:left="60" w:right="60"/>
              <w:rPr>
                <w:sz w:val="18"/>
                <w:szCs w:val="18"/>
              </w:rPr>
            </w:pPr>
            <w:r w:rsidRPr="00B70816">
              <w:rPr>
                <w:color w:val="010205"/>
                <w:sz w:val="18"/>
                <w:szCs w:val="18"/>
              </w:rPr>
              <w:t>279.129</w:t>
            </w:r>
          </w:p>
        </w:tc>
        <w:tc>
          <w:tcPr>
            <w:tcW w:w="1030" w:type="dxa"/>
          </w:tcPr>
          <w:p w14:paraId="2DB8253E"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.00</w:t>
            </w:r>
            <w:r>
              <w:rPr>
                <w:sz w:val="18"/>
                <w:szCs w:val="18"/>
              </w:rPr>
              <w:t>0</w:t>
            </w:r>
            <w:r w:rsidRPr="00D47E55">
              <w:rPr>
                <w:sz w:val="18"/>
                <w:szCs w:val="18"/>
                <w:vertAlign w:val="superscript"/>
              </w:rPr>
              <w:t>b</w:t>
            </w:r>
          </w:p>
        </w:tc>
      </w:tr>
      <w:tr w:rsidR="00D8688B" w:rsidRPr="00D47E55" w14:paraId="2E72C6B0" w14:textId="77777777" w:rsidTr="00D8688B">
        <w:trPr>
          <w:cantSplit/>
          <w:jc w:val="center"/>
        </w:trPr>
        <w:tc>
          <w:tcPr>
            <w:tcW w:w="736" w:type="dxa"/>
            <w:vMerge/>
          </w:tcPr>
          <w:p w14:paraId="2D7578B4" w14:textId="77777777" w:rsidR="00D8688B" w:rsidRPr="00D47E55" w:rsidRDefault="00D8688B" w:rsidP="00AA6B16">
            <w:pPr>
              <w:autoSpaceDE w:val="0"/>
              <w:autoSpaceDN w:val="0"/>
              <w:adjustRightInd w:val="0"/>
              <w:rPr>
                <w:sz w:val="18"/>
                <w:szCs w:val="18"/>
              </w:rPr>
            </w:pPr>
          </w:p>
        </w:tc>
        <w:tc>
          <w:tcPr>
            <w:tcW w:w="1292" w:type="dxa"/>
          </w:tcPr>
          <w:p w14:paraId="0EA456B4" w14:textId="77777777" w:rsidR="00D8688B" w:rsidRPr="00D47E55" w:rsidRDefault="00D8688B" w:rsidP="00AA6B16">
            <w:pPr>
              <w:autoSpaceDE w:val="0"/>
              <w:autoSpaceDN w:val="0"/>
              <w:adjustRightInd w:val="0"/>
              <w:spacing w:line="320" w:lineRule="atLeast"/>
              <w:ind w:right="60"/>
              <w:rPr>
                <w:sz w:val="18"/>
                <w:szCs w:val="18"/>
              </w:rPr>
            </w:pPr>
            <w:r w:rsidRPr="00D47E55">
              <w:rPr>
                <w:sz w:val="18"/>
                <w:szCs w:val="18"/>
              </w:rPr>
              <w:t>Residual</w:t>
            </w:r>
          </w:p>
        </w:tc>
        <w:tc>
          <w:tcPr>
            <w:tcW w:w="1476" w:type="dxa"/>
          </w:tcPr>
          <w:p w14:paraId="519EEB8A"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715.453</w:t>
            </w:r>
          </w:p>
        </w:tc>
        <w:tc>
          <w:tcPr>
            <w:tcW w:w="1030" w:type="dxa"/>
          </w:tcPr>
          <w:p w14:paraId="58BEF728"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102</w:t>
            </w:r>
          </w:p>
        </w:tc>
        <w:tc>
          <w:tcPr>
            <w:tcW w:w="1415" w:type="dxa"/>
          </w:tcPr>
          <w:p w14:paraId="311C9432"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7.014</w:t>
            </w:r>
          </w:p>
        </w:tc>
        <w:tc>
          <w:tcPr>
            <w:tcW w:w="1030" w:type="dxa"/>
            <w:vAlign w:val="center"/>
          </w:tcPr>
          <w:p w14:paraId="306E13C3" w14:textId="77777777" w:rsidR="00D8688B" w:rsidRPr="00B70816" w:rsidRDefault="00D8688B" w:rsidP="00AA6B16">
            <w:pPr>
              <w:autoSpaceDE w:val="0"/>
              <w:autoSpaceDN w:val="0"/>
              <w:adjustRightInd w:val="0"/>
            </w:pPr>
          </w:p>
        </w:tc>
        <w:tc>
          <w:tcPr>
            <w:tcW w:w="1030" w:type="dxa"/>
            <w:vAlign w:val="center"/>
          </w:tcPr>
          <w:p w14:paraId="09F8F244" w14:textId="77777777" w:rsidR="00D8688B" w:rsidRPr="00D47E55" w:rsidRDefault="00D8688B" w:rsidP="00AA6B16">
            <w:pPr>
              <w:autoSpaceDE w:val="0"/>
              <w:autoSpaceDN w:val="0"/>
              <w:adjustRightInd w:val="0"/>
            </w:pPr>
          </w:p>
        </w:tc>
      </w:tr>
      <w:tr w:rsidR="00D8688B" w:rsidRPr="00D47E55" w14:paraId="3DE97B92" w14:textId="77777777" w:rsidTr="00D8688B">
        <w:trPr>
          <w:cantSplit/>
          <w:jc w:val="center"/>
        </w:trPr>
        <w:tc>
          <w:tcPr>
            <w:tcW w:w="736" w:type="dxa"/>
            <w:vMerge/>
          </w:tcPr>
          <w:p w14:paraId="043D1952" w14:textId="77777777" w:rsidR="00D8688B" w:rsidRPr="00D47E55" w:rsidRDefault="00D8688B" w:rsidP="00AA6B16">
            <w:pPr>
              <w:autoSpaceDE w:val="0"/>
              <w:autoSpaceDN w:val="0"/>
              <w:adjustRightInd w:val="0"/>
            </w:pPr>
          </w:p>
        </w:tc>
        <w:tc>
          <w:tcPr>
            <w:tcW w:w="1292" w:type="dxa"/>
          </w:tcPr>
          <w:p w14:paraId="370107ED" w14:textId="77777777" w:rsidR="00D8688B" w:rsidRPr="00D47E55" w:rsidRDefault="00D8688B" w:rsidP="00AA6B16">
            <w:pPr>
              <w:autoSpaceDE w:val="0"/>
              <w:autoSpaceDN w:val="0"/>
              <w:adjustRightInd w:val="0"/>
              <w:spacing w:line="320" w:lineRule="atLeast"/>
              <w:ind w:right="60"/>
              <w:rPr>
                <w:sz w:val="18"/>
                <w:szCs w:val="18"/>
              </w:rPr>
            </w:pPr>
            <w:r w:rsidRPr="00D47E55">
              <w:rPr>
                <w:sz w:val="18"/>
                <w:szCs w:val="18"/>
              </w:rPr>
              <w:t>Total</w:t>
            </w:r>
          </w:p>
        </w:tc>
        <w:tc>
          <w:tcPr>
            <w:tcW w:w="1476" w:type="dxa"/>
          </w:tcPr>
          <w:p w14:paraId="3D99DE39"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6589.094</w:t>
            </w:r>
          </w:p>
        </w:tc>
        <w:tc>
          <w:tcPr>
            <w:tcW w:w="1030" w:type="dxa"/>
          </w:tcPr>
          <w:p w14:paraId="52EF035A" w14:textId="77777777" w:rsidR="00D8688B" w:rsidRPr="00B70816" w:rsidRDefault="00D8688B" w:rsidP="00AA6B16">
            <w:pPr>
              <w:autoSpaceDE w:val="0"/>
              <w:autoSpaceDN w:val="0"/>
              <w:adjustRightInd w:val="0"/>
              <w:spacing w:line="320" w:lineRule="atLeast"/>
              <w:ind w:left="60" w:right="60"/>
              <w:jc w:val="right"/>
              <w:rPr>
                <w:sz w:val="18"/>
                <w:szCs w:val="18"/>
              </w:rPr>
            </w:pPr>
            <w:r w:rsidRPr="00B70816">
              <w:rPr>
                <w:color w:val="010205"/>
                <w:sz w:val="18"/>
                <w:szCs w:val="18"/>
              </w:rPr>
              <w:t>105</w:t>
            </w:r>
          </w:p>
        </w:tc>
        <w:tc>
          <w:tcPr>
            <w:tcW w:w="1415" w:type="dxa"/>
            <w:vAlign w:val="center"/>
          </w:tcPr>
          <w:p w14:paraId="36607AF3" w14:textId="77777777" w:rsidR="00D8688B" w:rsidRPr="00B70816" w:rsidRDefault="00D8688B" w:rsidP="00AA6B16">
            <w:pPr>
              <w:autoSpaceDE w:val="0"/>
              <w:autoSpaceDN w:val="0"/>
              <w:adjustRightInd w:val="0"/>
            </w:pPr>
          </w:p>
        </w:tc>
        <w:tc>
          <w:tcPr>
            <w:tcW w:w="1030" w:type="dxa"/>
            <w:vAlign w:val="center"/>
          </w:tcPr>
          <w:p w14:paraId="2E597B4B" w14:textId="77777777" w:rsidR="00D8688B" w:rsidRPr="00B70816" w:rsidRDefault="00D8688B" w:rsidP="00AA6B16">
            <w:pPr>
              <w:autoSpaceDE w:val="0"/>
              <w:autoSpaceDN w:val="0"/>
              <w:adjustRightInd w:val="0"/>
            </w:pPr>
          </w:p>
        </w:tc>
        <w:tc>
          <w:tcPr>
            <w:tcW w:w="1030" w:type="dxa"/>
            <w:vAlign w:val="center"/>
          </w:tcPr>
          <w:p w14:paraId="39DBBCDF" w14:textId="77777777" w:rsidR="00D8688B" w:rsidRPr="00D47E55" w:rsidRDefault="00D8688B" w:rsidP="00AA6B16">
            <w:pPr>
              <w:autoSpaceDE w:val="0"/>
              <w:autoSpaceDN w:val="0"/>
              <w:adjustRightInd w:val="0"/>
            </w:pPr>
          </w:p>
        </w:tc>
      </w:tr>
      <w:tr w:rsidR="00D8688B" w:rsidRPr="00D47E55" w14:paraId="60B0C116" w14:textId="77777777" w:rsidTr="00D8688B">
        <w:trPr>
          <w:cantSplit/>
          <w:jc w:val="center"/>
        </w:trPr>
        <w:tc>
          <w:tcPr>
            <w:tcW w:w="8009" w:type="dxa"/>
            <w:gridSpan w:val="7"/>
          </w:tcPr>
          <w:p w14:paraId="41367199"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 xml:space="preserve">a. Dependent Variable: </w:t>
            </w:r>
            <w:r w:rsidRPr="00A8418D">
              <w:rPr>
                <w:rFonts w:ascii="Arial" w:hAnsi="Arial" w:cs="Arial"/>
                <w:color w:val="010205"/>
                <w:sz w:val="18"/>
                <w:szCs w:val="18"/>
              </w:rPr>
              <w:t xml:space="preserve">: </w:t>
            </w:r>
            <w:r w:rsidRPr="00B70816">
              <w:rPr>
                <w:color w:val="010205"/>
                <w:sz w:val="18"/>
                <w:szCs w:val="18"/>
              </w:rPr>
              <w:t xml:space="preserve">Kinerja </w:t>
            </w:r>
            <w:proofErr w:type="spellStart"/>
            <w:r w:rsidRPr="00B70816">
              <w:rPr>
                <w:color w:val="010205"/>
                <w:sz w:val="18"/>
                <w:szCs w:val="18"/>
              </w:rPr>
              <w:t>karyawan</w:t>
            </w:r>
            <w:proofErr w:type="spellEnd"/>
          </w:p>
        </w:tc>
      </w:tr>
      <w:tr w:rsidR="00D8688B" w:rsidRPr="00D47E55" w14:paraId="431C59E1" w14:textId="77777777" w:rsidTr="00D8688B">
        <w:trPr>
          <w:cantSplit/>
          <w:jc w:val="center"/>
        </w:trPr>
        <w:tc>
          <w:tcPr>
            <w:tcW w:w="8009" w:type="dxa"/>
            <w:gridSpan w:val="7"/>
          </w:tcPr>
          <w:p w14:paraId="77EC6645" w14:textId="77777777" w:rsidR="00D8688B" w:rsidRPr="00D47E55" w:rsidRDefault="00D8688B" w:rsidP="00AA6B16">
            <w:pPr>
              <w:autoSpaceDE w:val="0"/>
              <w:autoSpaceDN w:val="0"/>
              <w:adjustRightInd w:val="0"/>
              <w:spacing w:line="320" w:lineRule="atLeast"/>
              <w:ind w:left="60" w:right="60"/>
              <w:rPr>
                <w:sz w:val="18"/>
                <w:szCs w:val="18"/>
              </w:rPr>
            </w:pPr>
            <w:r w:rsidRPr="00D47E55">
              <w:rPr>
                <w:sz w:val="18"/>
                <w:szCs w:val="18"/>
              </w:rPr>
              <w:t>b. Predictors: (Constant</w:t>
            </w:r>
            <w:r w:rsidRPr="00B70816">
              <w:rPr>
                <w:sz w:val="18"/>
                <w:szCs w:val="18"/>
              </w:rPr>
              <w:t xml:space="preserve">), </w:t>
            </w:r>
            <w:proofErr w:type="spellStart"/>
            <w:r w:rsidRPr="00B70816">
              <w:rPr>
                <w:color w:val="010205"/>
                <w:sz w:val="18"/>
                <w:szCs w:val="18"/>
              </w:rPr>
              <w:t>Lingkungan</w:t>
            </w:r>
            <w:proofErr w:type="spellEnd"/>
            <w:r w:rsidRPr="00B70816">
              <w:rPr>
                <w:color w:val="010205"/>
                <w:sz w:val="18"/>
                <w:szCs w:val="18"/>
              </w:rPr>
              <w:t xml:space="preserve"> </w:t>
            </w:r>
            <w:proofErr w:type="spellStart"/>
            <w:r w:rsidRPr="00B70816">
              <w:rPr>
                <w:color w:val="010205"/>
                <w:sz w:val="18"/>
                <w:szCs w:val="18"/>
              </w:rPr>
              <w:t>kerja</w:t>
            </w:r>
            <w:proofErr w:type="spellEnd"/>
            <w:r w:rsidRPr="00B70816">
              <w:rPr>
                <w:color w:val="010205"/>
                <w:sz w:val="18"/>
                <w:szCs w:val="18"/>
              </w:rPr>
              <w:t xml:space="preserve"> , Beban </w:t>
            </w:r>
            <w:proofErr w:type="spellStart"/>
            <w:r w:rsidRPr="00B70816">
              <w:rPr>
                <w:color w:val="010205"/>
                <w:sz w:val="18"/>
                <w:szCs w:val="18"/>
              </w:rPr>
              <w:t>kerja</w:t>
            </w:r>
            <w:proofErr w:type="spellEnd"/>
            <w:r w:rsidRPr="00B70816">
              <w:rPr>
                <w:color w:val="010205"/>
                <w:sz w:val="18"/>
                <w:szCs w:val="18"/>
              </w:rPr>
              <w:t xml:space="preserve"> , </w:t>
            </w:r>
            <w:proofErr w:type="spellStart"/>
            <w:r w:rsidRPr="00B70816">
              <w:rPr>
                <w:color w:val="010205"/>
                <w:sz w:val="18"/>
                <w:szCs w:val="18"/>
              </w:rPr>
              <w:t>Pelatihan</w:t>
            </w:r>
            <w:proofErr w:type="spellEnd"/>
          </w:p>
        </w:tc>
      </w:tr>
    </w:tbl>
    <w:p w14:paraId="52FB05C5" w14:textId="075D5530" w:rsidR="00D8688B" w:rsidRPr="00BD7497" w:rsidRDefault="00D8688B" w:rsidP="00D8688B">
      <w:pPr>
        <w:ind w:firstLine="426"/>
        <w:jc w:val="both"/>
        <w:rPr>
          <w:lang w:val="fi-FI"/>
        </w:rPr>
      </w:pPr>
      <w:proofErr w:type="spellStart"/>
      <w:r>
        <w:t>Sumber</w:t>
      </w:r>
      <w:proofErr w:type="spellEnd"/>
      <w:r>
        <w:t>: Hasil SPSS (2026)</w:t>
      </w:r>
    </w:p>
    <w:p w14:paraId="67DEE3F4" w14:textId="0EBB3F64" w:rsidR="00603B33" w:rsidRPr="00BD7497" w:rsidRDefault="00603B33" w:rsidP="00603B33">
      <w:pPr>
        <w:jc w:val="both"/>
        <w:rPr>
          <w:b/>
          <w:bCs/>
          <w:lang w:val="fi-FI"/>
        </w:rPr>
      </w:pPr>
      <w:r w:rsidRPr="00BD7497">
        <w:rPr>
          <w:b/>
          <w:bCs/>
          <w:lang w:val="fi-FI"/>
        </w:rPr>
        <w:t>Pengaruh Beban Kerja, Pelatihan, dan Lingkungan Kerja Terhadap Kinerja Karyawan Pada Dinas Perindustrian dan Perdagangan Provinsi Kepulauan Riau</w:t>
      </w:r>
    </w:p>
    <w:p w14:paraId="6920AA98" w14:textId="1AA7B280" w:rsidR="00603B33" w:rsidRDefault="00603B33" w:rsidP="00603B33">
      <w:pPr>
        <w:ind w:firstLine="720"/>
        <w:jc w:val="both"/>
      </w:pPr>
      <w:r w:rsidRPr="00BD7497">
        <w:rPr>
          <w:lang w:val="fi-FI"/>
        </w:rPr>
        <w:t xml:space="preserve">Berdasarkan hasil uji simultan (uji F), variabel Beban Kerja (X1), Pelatihan (X2), dan Lingkungan Kerja (X3) secara bersama-sama berpengaruh signifikan terhadap Kinerja Karyawan (Y). Hal ini ditunjukkan oleh nilai F hitung sebesar 279,129 dengan nilai signifikansi sebesar 0,000, dimana nilai tersebut lebih kecil dari taraf signifikansi 0,05 (&lt; 0,05). </w:t>
      </w:r>
      <w:r w:rsidRPr="00603B33">
        <w:t xml:space="preserve">Selain </w:t>
      </w:r>
      <w:proofErr w:type="spellStart"/>
      <w:r w:rsidRPr="00603B33">
        <w:t>itu</w:t>
      </w:r>
      <w:proofErr w:type="spellEnd"/>
      <w:r w:rsidRPr="00603B33">
        <w:t xml:space="preserve">, </w:t>
      </w:r>
      <w:proofErr w:type="spellStart"/>
      <w:r w:rsidRPr="00603B33">
        <w:t>nilai</w:t>
      </w:r>
      <w:proofErr w:type="spellEnd"/>
      <w:r w:rsidRPr="00603B33">
        <w:t xml:space="preserve"> F </w:t>
      </w:r>
      <w:proofErr w:type="spellStart"/>
      <w:r w:rsidRPr="00603B33">
        <w:t>hitung</w:t>
      </w:r>
      <w:proofErr w:type="spellEnd"/>
      <w:r w:rsidRPr="00603B33">
        <w:t xml:space="preserve"> </w:t>
      </w:r>
      <w:proofErr w:type="spellStart"/>
      <w:r w:rsidRPr="00603B33">
        <w:t>lebih</w:t>
      </w:r>
      <w:proofErr w:type="spellEnd"/>
      <w:r w:rsidRPr="00603B33">
        <w:t xml:space="preserve"> </w:t>
      </w:r>
      <w:proofErr w:type="spellStart"/>
      <w:r w:rsidRPr="00603B33">
        <w:t>besar</w:t>
      </w:r>
      <w:proofErr w:type="spellEnd"/>
      <w:r w:rsidRPr="00603B33">
        <w:t xml:space="preserve"> </w:t>
      </w:r>
      <w:proofErr w:type="spellStart"/>
      <w:r w:rsidRPr="00603B33">
        <w:t>dibandingkan</w:t>
      </w:r>
      <w:proofErr w:type="spellEnd"/>
      <w:r w:rsidRPr="00603B33">
        <w:t xml:space="preserve"> </w:t>
      </w:r>
      <w:proofErr w:type="spellStart"/>
      <w:r w:rsidRPr="00603B33">
        <w:t>dengan</w:t>
      </w:r>
      <w:proofErr w:type="spellEnd"/>
      <w:r w:rsidRPr="00603B33">
        <w:t xml:space="preserve"> F </w:t>
      </w:r>
      <w:proofErr w:type="spellStart"/>
      <w:r w:rsidRPr="00603B33">
        <w:t>tabel</w:t>
      </w:r>
      <w:proofErr w:type="spellEnd"/>
      <w:r w:rsidRPr="00603B33">
        <w:t xml:space="preserve"> </w:t>
      </w:r>
      <w:proofErr w:type="spellStart"/>
      <w:r w:rsidRPr="00603B33">
        <w:t>yaitu</w:t>
      </w:r>
      <w:proofErr w:type="spellEnd"/>
      <w:r w:rsidRPr="00603B33">
        <w:t xml:space="preserve"> 279,129 &gt; 2,69. </w:t>
      </w:r>
      <w:proofErr w:type="spellStart"/>
      <w:r w:rsidRPr="00603B33">
        <w:t>Dengan</w:t>
      </w:r>
      <w:proofErr w:type="spellEnd"/>
      <w:r w:rsidRPr="00603B33">
        <w:t xml:space="preserve"> </w:t>
      </w:r>
      <w:proofErr w:type="spellStart"/>
      <w:r w:rsidRPr="00603B33">
        <w:t>demikian</w:t>
      </w:r>
      <w:proofErr w:type="spellEnd"/>
      <w:r w:rsidRPr="00603B33">
        <w:t xml:space="preserve">, </w:t>
      </w:r>
      <w:proofErr w:type="spellStart"/>
      <w:r w:rsidRPr="00603B33">
        <w:t>hipotesis</w:t>
      </w:r>
      <w:proofErr w:type="spellEnd"/>
      <w:r w:rsidRPr="00603B33">
        <w:t xml:space="preserve"> </w:t>
      </w:r>
      <w:proofErr w:type="spellStart"/>
      <w:r w:rsidRPr="00603B33">
        <w:t>keempat</w:t>
      </w:r>
      <w:proofErr w:type="spellEnd"/>
      <w:r w:rsidRPr="00603B33">
        <w:t xml:space="preserve"> </w:t>
      </w:r>
      <w:r w:rsidRPr="00603B33">
        <w:rPr>
          <w:b/>
          <w:bCs/>
        </w:rPr>
        <w:t xml:space="preserve">(H4) </w:t>
      </w:r>
      <w:proofErr w:type="spellStart"/>
      <w:r w:rsidRPr="00603B33">
        <w:rPr>
          <w:b/>
          <w:bCs/>
        </w:rPr>
        <w:t>diterima</w:t>
      </w:r>
      <w:proofErr w:type="spellEnd"/>
      <w:r w:rsidRPr="00603B33">
        <w:t xml:space="preserve">. Hasil </w:t>
      </w:r>
      <w:proofErr w:type="spellStart"/>
      <w:r w:rsidRPr="00603B33">
        <w:t>penelitian</w:t>
      </w:r>
      <w:proofErr w:type="spellEnd"/>
      <w:r w:rsidRPr="00603B33">
        <w:t xml:space="preserve"> </w:t>
      </w:r>
      <w:proofErr w:type="spellStart"/>
      <w:r w:rsidRPr="00603B33">
        <w:t>ini</w:t>
      </w:r>
      <w:proofErr w:type="spellEnd"/>
      <w:r w:rsidRPr="00603B33">
        <w:t xml:space="preserve"> </w:t>
      </w:r>
      <w:proofErr w:type="spellStart"/>
      <w:r w:rsidRPr="00603B33">
        <w:t>menunjukkan</w:t>
      </w:r>
      <w:proofErr w:type="spellEnd"/>
      <w:r w:rsidRPr="00603B33">
        <w:t xml:space="preserve"> </w:t>
      </w:r>
      <w:proofErr w:type="spellStart"/>
      <w:r w:rsidRPr="00603B33">
        <w:t>bahwa</w:t>
      </w:r>
      <w:proofErr w:type="spellEnd"/>
      <w:r w:rsidRPr="00603B33">
        <w:t xml:space="preserve"> </w:t>
      </w:r>
      <w:proofErr w:type="spellStart"/>
      <w:r w:rsidRPr="00603B33">
        <w:t>ketiga</w:t>
      </w:r>
      <w:proofErr w:type="spellEnd"/>
      <w:r w:rsidRPr="00603B33">
        <w:t xml:space="preserve"> </w:t>
      </w:r>
      <w:proofErr w:type="spellStart"/>
      <w:r w:rsidRPr="00603B33">
        <w:t>variabel</w:t>
      </w:r>
      <w:proofErr w:type="spellEnd"/>
      <w:r w:rsidRPr="00603B33">
        <w:t xml:space="preserve"> </w:t>
      </w:r>
      <w:proofErr w:type="spellStart"/>
      <w:r w:rsidRPr="00603B33">
        <w:t>independen</w:t>
      </w:r>
      <w:proofErr w:type="spellEnd"/>
      <w:r w:rsidRPr="00603B33">
        <w:t xml:space="preserve"> </w:t>
      </w:r>
      <w:proofErr w:type="spellStart"/>
      <w:r w:rsidRPr="00603B33">
        <w:t>secara</w:t>
      </w:r>
      <w:proofErr w:type="spellEnd"/>
      <w:r w:rsidRPr="00603B33">
        <w:t xml:space="preserve"> </w:t>
      </w:r>
      <w:proofErr w:type="spellStart"/>
      <w:r w:rsidRPr="00603B33">
        <w:t>bersama-sama</w:t>
      </w:r>
      <w:proofErr w:type="spellEnd"/>
      <w:r w:rsidRPr="00603B33">
        <w:t xml:space="preserve"> </w:t>
      </w:r>
      <w:proofErr w:type="spellStart"/>
      <w:r w:rsidRPr="00603B33">
        <w:t>memiliki</w:t>
      </w:r>
      <w:proofErr w:type="spellEnd"/>
      <w:r w:rsidRPr="00603B33">
        <w:t xml:space="preserve"> </w:t>
      </w:r>
      <w:proofErr w:type="spellStart"/>
      <w:r w:rsidRPr="00603B33">
        <w:t>peran</w:t>
      </w:r>
      <w:proofErr w:type="spellEnd"/>
      <w:r w:rsidRPr="00603B33">
        <w:t xml:space="preserve"> </w:t>
      </w:r>
      <w:proofErr w:type="spellStart"/>
      <w:r w:rsidRPr="00603B33">
        <w:t>dalam</w:t>
      </w:r>
      <w:proofErr w:type="spellEnd"/>
      <w:r w:rsidRPr="00603B33">
        <w:t xml:space="preserve"> </w:t>
      </w:r>
      <w:proofErr w:type="spellStart"/>
      <w:r w:rsidRPr="00603B33">
        <w:t>menjelaskan</w:t>
      </w:r>
      <w:proofErr w:type="spellEnd"/>
      <w:r w:rsidRPr="00603B33">
        <w:t xml:space="preserve"> </w:t>
      </w:r>
      <w:proofErr w:type="spellStart"/>
      <w:r w:rsidRPr="00603B33">
        <w:t>perubahan</w:t>
      </w:r>
      <w:proofErr w:type="spellEnd"/>
      <w:r w:rsidRPr="00603B33">
        <w:t xml:space="preserve"> yang </w:t>
      </w:r>
      <w:proofErr w:type="spellStart"/>
      <w:r w:rsidRPr="00603B33">
        <w:t>terjadi</w:t>
      </w:r>
      <w:proofErr w:type="spellEnd"/>
      <w:r w:rsidRPr="00603B33">
        <w:t xml:space="preserve"> pada Kinerja </w:t>
      </w:r>
      <w:proofErr w:type="spellStart"/>
      <w:r w:rsidRPr="00603B33">
        <w:t>Karyawan</w:t>
      </w:r>
      <w:proofErr w:type="spellEnd"/>
      <w:r w:rsidRPr="00603B33">
        <w:t xml:space="preserve">. </w:t>
      </w:r>
      <w:proofErr w:type="spellStart"/>
      <w:r w:rsidRPr="00603B33">
        <w:t>Kombinasi</w:t>
      </w:r>
      <w:proofErr w:type="spellEnd"/>
      <w:r w:rsidRPr="00603B33">
        <w:t xml:space="preserve"> </w:t>
      </w:r>
      <w:proofErr w:type="spellStart"/>
      <w:r w:rsidRPr="00603B33">
        <w:t>antara</w:t>
      </w:r>
      <w:proofErr w:type="spellEnd"/>
      <w:r w:rsidRPr="00603B33">
        <w:t xml:space="preserve"> </w:t>
      </w:r>
      <w:proofErr w:type="spellStart"/>
      <w:r w:rsidRPr="00603B33">
        <w:t>pengelolaan</w:t>
      </w:r>
      <w:proofErr w:type="spellEnd"/>
      <w:r w:rsidRPr="00603B33">
        <w:t xml:space="preserve"> </w:t>
      </w:r>
      <w:proofErr w:type="spellStart"/>
      <w:r w:rsidRPr="00603B33">
        <w:t>beban</w:t>
      </w:r>
      <w:proofErr w:type="spellEnd"/>
      <w:r w:rsidRPr="00603B33">
        <w:t xml:space="preserve"> </w:t>
      </w:r>
      <w:proofErr w:type="spellStart"/>
      <w:r w:rsidRPr="00603B33">
        <w:t>kerja</w:t>
      </w:r>
      <w:proofErr w:type="spellEnd"/>
      <w:r w:rsidRPr="00603B33">
        <w:t xml:space="preserve">, </w:t>
      </w:r>
      <w:proofErr w:type="spellStart"/>
      <w:r w:rsidRPr="00603B33">
        <w:t>pelaksanaan</w:t>
      </w:r>
      <w:proofErr w:type="spellEnd"/>
      <w:r w:rsidRPr="00603B33">
        <w:t xml:space="preserve"> </w:t>
      </w:r>
      <w:proofErr w:type="spellStart"/>
      <w:r w:rsidRPr="00603B33">
        <w:t>pelatihan</w:t>
      </w:r>
      <w:proofErr w:type="spellEnd"/>
      <w:r w:rsidRPr="00603B33">
        <w:t xml:space="preserve"> yang </w:t>
      </w:r>
      <w:proofErr w:type="spellStart"/>
      <w:r w:rsidRPr="00603B33">
        <w:t>baik</w:t>
      </w:r>
      <w:proofErr w:type="spellEnd"/>
      <w:r w:rsidRPr="00603B33">
        <w:t xml:space="preserve">, </w:t>
      </w:r>
      <w:proofErr w:type="spellStart"/>
      <w:r w:rsidRPr="00603B33">
        <w:t>serta</w:t>
      </w:r>
      <w:proofErr w:type="spellEnd"/>
      <w:r w:rsidRPr="00603B33">
        <w:t xml:space="preserve"> </w:t>
      </w:r>
      <w:proofErr w:type="spellStart"/>
      <w:r w:rsidRPr="00603B33">
        <w:t>lingkungan</w:t>
      </w:r>
      <w:proofErr w:type="spellEnd"/>
      <w:r w:rsidRPr="00603B33">
        <w:t xml:space="preserve"> </w:t>
      </w:r>
      <w:proofErr w:type="spellStart"/>
      <w:r w:rsidRPr="00603B33">
        <w:t>kerja</w:t>
      </w:r>
      <w:proofErr w:type="spellEnd"/>
      <w:r w:rsidRPr="00603B33">
        <w:t xml:space="preserve"> yang </w:t>
      </w:r>
      <w:proofErr w:type="spellStart"/>
      <w:r w:rsidRPr="00603B33">
        <w:t>mendukung</w:t>
      </w:r>
      <w:proofErr w:type="spellEnd"/>
      <w:r w:rsidRPr="00603B33">
        <w:t xml:space="preserve"> </w:t>
      </w:r>
      <w:proofErr w:type="spellStart"/>
      <w:r w:rsidRPr="00603B33">
        <w:t>dapat</w:t>
      </w:r>
      <w:proofErr w:type="spellEnd"/>
      <w:r w:rsidRPr="00603B33">
        <w:t xml:space="preserve"> </w:t>
      </w:r>
      <w:proofErr w:type="spellStart"/>
      <w:r w:rsidRPr="00603B33">
        <w:t>menciptakan</w:t>
      </w:r>
      <w:proofErr w:type="spellEnd"/>
      <w:r w:rsidRPr="00603B33">
        <w:t xml:space="preserve"> </w:t>
      </w:r>
      <w:proofErr w:type="spellStart"/>
      <w:r w:rsidRPr="00603B33">
        <w:t>kondisi</w:t>
      </w:r>
      <w:proofErr w:type="spellEnd"/>
      <w:r w:rsidRPr="00603B33">
        <w:t xml:space="preserve"> yang </w:t>
      </w:r>
      <w:proofErr w:type="spellStart"/>
      <w:r w:rsidRPr="00603B33">
        <w:t>mampu</w:t>
      </w:r>
      <w:proofErr w:type="spellEnd"/>
      <w:r w:rsidRPr="00603B33">
        <w:t xml:space="preserve"> </w:t>
      </w:r>
      <w:proofErr w:type="spellStart"/>
      <w:r w:rsidRPr="00603B33">
        <w:t>meningkatkan</w:t>
      </w:r>
      <w:proofErr w:type="spellEnd"/>
      <w:r w:rsidRPr="00603B33">
        <w:t xml:space="preserve"> </w:t>
      </w:r>
      <w:proofErr w:type="spellStart"/>
      <w:r w:rsidRPr="00603B33">
        <w:t>kinerja</w:t>
      </w:r>
      <w:proofErr w:type="spellEnd"/>
      <w:r w:rsidRPr="00603B33">
        <w:t xml:space="preserve"> </w:t>
      </w:r>
      <w:proofErr w:type="spellStart"/>
      <w:r w:rsidRPr="00603B33">
        <w:t>karyawan</w:t>
      </w:r>
      <w:proofErr w:type="spellEnd"/>
      <w:r w:rsidRPr="00603B33">
        <w:t>.</w:t>
      </w:r>
    </w:p>
    <w:p w14:paraId="0641BD8A" w14:textId="77777777" w:rsidR="009F7CA4" w:rsidRDefault="009F7CA4" w:rsidP="009F7CA4">
      <w:pPr>
        <w:jc w:val="both"/>
      </w:pPr>
    </w:p>
    <w:p w14:paraId="15732CF5" w14:textId="77777777" w:rsidR="00D8688B" w:rsidRDefault="00D8688B" w:rsidP="009F7CA4">
      <w:pPr>
        <w:jc w:val="both"/>
      </w:pPr>
    </w:p>
    <w:p w14:paraId="08308666" w14:textId="77777777" w:rsidR="00D8688B" w:rsidRDefault="00D8688B" w:rsidP="009F7CA4">
      <w:pPr>
        <w:jc w:val="both"/>
      </w:pPr>
    </w:p>
    <w:p w14:paraId="55900287" w14:textId="77777777" w:rsidR="00D8688B" w:rsidRDefault="00D8688B" w:rsidP="009F7CA4">
      <w:pPr>
        <w:jc w:val="both"/>
      </w:pPr>
    </w:p>
    <w:p w14:paraId="5DA23B2B" w14:textId="77777777" w:rsidR="00D8688B" w:rsidRDefault="00D8688B" w:rsidP="009F7CA4">
      <w:pPr>
        <w:jc w:val="both"/>
      </w:pPr>
    </w:p>
    <w:p w14:paraId="1E3A86A5" w14:textId="77777777" w:rsidR="00D8688B" w:rsidRDefault="00D8688B" w:rsidP="009F7CA4">
      <w:pPr>
        <w:jc w:val="both"/>
      </w:pPr>
    </w:p>
    <w:p w14:paraId="612F8490" w14:textId="43E58641" w:rsidR="009F7CA4" w:rsidRDefault="009F7CA4" w:rsidP="009F7CA4">
      <w:pPr>
        <w:jc w:val="both"/>
        <w:rPr>
          <w:b/>
          <w:bCs/>
        </w:rPr>
      </w:pPr>
      <w:r>
        <w:rPr>
          <w:b/>
          <w:bCs/>
        </w:rPr>
        <w:lastRenderedPageBreak/>
        <w:t xml:space="preserve">Hasil </w:t>
      </w:r>
      <w:proofErr w:type="spellStart"/>
      <w:r w:rsidRPr="009F7CA4">
        <w:rPr>
          <w:b/>
          <w:bCs/>
        </w:rPr>
        <w:t>Analisis</w:t>
      </w:r>
      <w:proofErr w:type="spellEnd"/>
      <w:r w:rsidRPr="009F7CA4">
        <w:rPr>
          <w:b/>
          <w:bCs/>
        </w:rPr>
        <w:t xml:space="preserve"> </w:t>
      </w:r>
      <w:proofErr w:type="spellStart"/>
      <w:r w:rsidRPr="009F7CA4">
        <w:rPr>
          <w:b/>
          <w:bCs/>
        </w:rPr>
        <w:t>koefesien</w:t>
      </w:r>
      <w:proofErr w:type="spellEnd"/>
      <w:r w:rsidRPr="009F7CA4">
        <w:rPr>
          <w:b/>
          <w:bCs/>
        </w:rPr>
        <w:t xml:space="preserve"> </w:t>
      </w:r>
      <w:proofErr w:type="spellStart"/>
      <w:r w:rsidRPr="009F7CA4">
        <w:rPr>
          <w:b/>
          <w:bCs/>
        </w:rPr>
        <w:t>determinasi</w:t>
      </w:r>
      <w:proofErr w:type="spellEnd"/>
      <w:r w:rsidRPr="009F7CA4">
        <w:rPr>
          <w:b/>
          <w:bCs/>
        </w:rPr>
        <w:t xml:space="preserve"> (R2)</w:t>
      </w:r>
    </w:p>
    <w:p w14:paraId="3484B805" w14:textId="77777777" w:rsidR="00ED0D93" w:rsidRPr="009F7CA4" w:rsidRDefault="00ED0D93" w:rsidP="009F7CA4">
      <w:pPr>
        <w:jc w:val="both"/>
        <w:rPr>
          <w:b/>
          <w:bCs/>
        </w:rPr>
      </w:pPr>
    </w:p>
    <w:p w14:paraId="4324590C" w14:textId="2CB71B2A" w:rsidR="00603B33" w:rsidRPr="009F7CA4" w:rsidRDefault="009F7CA4" w:rsidP="009F7CA4">
      <w:pPr>
        <w:jc w:val="center"/>
      </w:pPr>
      <w:r>
        <w:t xml:space="preserve">Tabel 4. </w:t>
      </w:r>
      <w:r w:rsidRPr="009F7CA4">
        <w:t xml:space="preserve">Hasil </w:t>
      </w:r>
      <w:proofErr w:type="spellStart"/>
      <w:r w:rsidRPr="009F7CA4">
        <w:t>Analisis</w:t>
      </w:r>
      <w:proofErr w:type="spellEnd"/>
      <w:r w:rsidRPr="009F7CA4">
        <w:t xml:space="preserve"> </w:t>
      </w:r>
      <w:proofErr w:type="spellStart"/>
      <w:r w:rsidRPr="009F7CA4">
        <w:t>Koefisien</w:t>
      </w:r>
      <w:proofErr w:type="spellEnd"/>
      <w:r w:rsidRPr="009F7CA4">
        <w:t xml:space="preserve"> </w:t>
      </w:r>
      <w:proofErr w:type="spellStart"/>
      <w:r w:rsidRPr="009F7CA4">
        <w:t>Determinasi</w:t>
      </w:r>
      <w:proofErr w:type="spellEnd"/>
      <w:r w:rsidRPr="009F7CA4">
        <w:t xml:space="preserve"> (R2)</w:t>
      </w:r>
    </w:p>
    <w:p w14:paraId="1A6DAC7E" w14:textId="3EAB3B4F" w:rsidR="00BC68A7" w:rsidRDefault="00BC68A7" w:rsidP="009F7CA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4"/>
        <w:gridCol w:w="1581"/>
        <w:gridCol w:w="1677"/>
        <w:gridCol w:w="2267"/>
        <w:gridCol w:w="2267"/>
      </w:tblGrid>
      <w:tr w:rsidR="00EE4102" w:rsidRPr="00EE4102" w14:paraId="211C200A" w14:textId="77777777" w:rsidTr="00503039">
        <w:trPr>
          <w:cantSplit/>
          <w:tblHeader/>
        </w:trPr>
        <w:tc>
          <w:tcPr>
            <w:tcW w:w="5000" w:type="pct"/>
            <w:gridSpan w:val="5"/>
            <w:vAlign w:val="center"/>
          </w:tcPr>
          <w:p w14:paraId="4EA4BE0F" w14:textId="77777777" w:rsidR="00EE4102" w:rsidRPr="00EE4102" w:rsidRDefault="00EE4102" w:rsidP="00EE4102">
            <w:pPr>
              <w:autoSpaceDE w:val="0"/>
              <w:autoSpaceDN w:val="0"/>
              <w:adjustRightInd w:val="0"/>
              <w:spacing w:line="320" w:lineRule="atLeast"/>
              <w:ind w:left="60" w:right="-1" w:firstLine="567"/>
              <w:jc w:val="center"/>
              <w:rPr>
                <w:sz w:val="22"/>
                <w:szCs w:val="22"/>
                <w:lang w:val="en-US"/>
              </w:rPr>
            </w:pPr>
            <w:r w:rsidRPr="00EE4102">
              <w:rPr>
                <w:b/>
                <w:bCs/>
                <w:sz w:val="22"/>
                <w:szCs w:val="22"/>
                <w:lang w:val="en-US"/>
              </w:rPr>
              <w:t xml:space="preserve">Model </w:t>
            </w:r>
            <w:proofErr w:type="spellStart"/>
            <w:r w:rsidRPr="00EE4102">
              <w:rPr>
                <w:b/>
                <w:bCs/>
                <w:sz w:val="22"/>
                <w:szCs w:val="22"/>
                <w:lang w:val="en-US"/>
              </w:rPr>
              <w:t>Summary</w:t>
            </w:r>
            <w:r w:rsidRPr="00EE4102">
              <w:rPr>
                <w:b/>
                <w:bCs/>
                <w:sz w:val="22"/>
                <w:szCs w:val="22"/>
                <w:vertAlign w:val="superscript"/>
                <w:lang w:val="en-US"/>
              </w:rPr>
              <w:t>b</w:t>
            </w:r>
            <w:proofErr w:type="spellEnd"/>
          </w:p>
        </w:tc>
      </w:tr>
      <w:tr w:rsidR="00EE4102" w:rsidRPr="00EE4102" w14:paraId="493FB804" w14:textId="77777777" w:rsidTr="007B4AA6">
        <w:trPr>
          <w:cantSplit/>
        </w:trPr>
        <w:tc>
          <w:tcPr>
            <w:tcW w:w="679" w:type="pct"/>
            <w:vAlign w:val="bottom"/>
          </w:tcPr>
          <w:p w14:paraId="4F05EA43" w14:textId="77777777" w:rsidR="00EE4102" w:rsidRPr="00EE4102" w:rsidRDefault="00EE4102" w:rsidP="00EE4102">
            <w:pPr>
              <w:autoSpaceDE w:val="0"/>
              <w:autoSpaceDN w:val="0"/>
              <w:adjustRightInd w:val="0"/>
              <w:spacing w:line="320" w:lineRule="atLeast"/>
              <w:ind w:left="60" w:right="-1"/>
              <w:jc w:val="both"/>
              <w:rPr>
                <w:sz w:val="18"/>
                <w:szCs w:val="18"/>
                <w:lang w:val="en-US"/>
              </w:rPr>
            </w:pPr>
            <w:r w:rsidRPr="00EE4102">
              <w:rPr>
                <w:sz w:val="18"/>
                <w:szCs w:val="18"/>
                <w:lang w:val="en-US"/>
              </w:rPr>
              <w:t>Model</w:t>
            </w:r>
          </w:p>
        </w:tc>
        <w:tc>
          <w:tcPr>
            <w:tcW w:w="877" w:type="pct"/>
            <w:vAlign w:val="bottom"/>
          </w:tcPr>
          <w:p w14:paraId="30F8E2E2" w14:textId="77777777" w:rsidR="00EE4102" w:rsidRPr="00EE4102" w:rsidRDefault="00EE4102" w:rsidP="00EE4102">
            <w:pPr>
              <w:autoSpaceDE w:val="0"/>
              <w:autoSpaceDN w:val="0"/>
              <w:adjustRightInd w:val="0"/>
              <w:spacing w:line="320" w:lineRule="atLeast"/>
              <w:ind w:left="60" w:right="-1" w:firstLine="567"/>
              <w:jc w:val="center"/>
              <w:rPr>
                <w:sz w:val="18"/>
                <w:szCs w:val="18"/>
                <w:lang w:val="en-US"/>
              </w:rPr>
            </w:pPr>
            <w:r w:rsidRPr="00EE4102">
              <w:rPr>
                <w:sz w:val="18"/>
                <w:szCs w:val="18"/>
                <w:lang w:val="en-US"/>
              </w:rPr>
              <w:t>R</w:t>
            </w:r>
          </w:p>
        </w:tc>
        <w:tc>
          <w:tcPr>
            <w:tcW w:w="930" w:type="pct"/>
            <w:vAlign w:val="bottom"/>
          </w:tcPr>
          <w:p w14:paraId="5724CA12" w14:textId="77777777" w:rsidR="00EE4102" w:rsidRPr="00EE4102" w:rsidRDefault="00EE4102" w:rsidP="00EE4102">
            <w:pPr>
              <w:autoSpaceDE w:val="0"/>
              <w:autoSpaceDN w:val="0"/>
              <w:adjustRightInd w:val="0"/>
              <w:spacing w:line="320" w:lineRule="atLeast"/>
              <w:ind w:left="60" w:right="-1" w:firstLine="567"/>
              <w:jc w:val="center"/>
              <w:rPr>
                <w:sz w:val="18"/>
                <w:szCs w:val="18"/>
                <w:lang w:val="en-US"/>
              </w:rPr>
            </w:pPr>
            <w:r w:rsidRPr="00EE4102">
              <w:rPr>
                <w:sz w:val="18"/>
                <w:szCs w:val="18"/>
                <w:lang w:val="en-US"/>
              </w:rPr>
              <w:t>R Square</w:t>
            </w:r>
          </w:p>
        </w:tc>
        <w:tc>
          <w:tcPr>
            <w:tcW w:w="1257" w:type="pct"/>
            <w:vAlign w:val="bottom"/>
          </w:tcPr>
          <w:p w14:paraId="396909CD" w14:textId="77777777" w:rsidR="00EE4102" w:rsidRPr="00EE4102" w:rsidRDefault="00EE4102" w:rsidP="00EE4102">
            <w:pPr>
              <w:autoSpaceDE w:val="0"/>
              <w:autoSpaceDN w:val="0"/>
              <w:adjustRightInd w:val="0"/>
              <w:spacing w:line="320" w:lineRule="atLeast"/>
              <w:ind w:left="60" w:right="-1" w:firstLine="567"/>
              <w:jc w:val="center"/>
              <w:rPr>
                <w:sz w:val="18"/>
                <w:szCs w:val="18"/>
                <w:lang w:val="en-US"/>
              </w:rPr>
            </w:pPr>
            <w:r w:rsidRPr="00EE4102">
              <w:rPr>
                <w:sz w:val="18"/>
                <w:szCs w:val="18"/>
                <w:lang w:val="en-US"/>
              </w:rPr>
              <w:t>Adjusted R Square</w:t>
            </w:r>
          </w:p>
        </w:tc>
        <w:tc>
          <w:tcPr>
            <w:tcW w:w="1257" w:type="pct"/>
            <w:vAlign w:val="bottom"/>
          </w:tcPr>
          <w:p w14:paraId="0DA9E195" w14:textId="77777777" w:rsidR="00EE4102" w:rsidRPr="00EE4102" w:rsidRDefault="00EE4102" w:rsidP="00EE4102">
            <w:pPr>
              <w:autoSpaceDE w:val="0"/>
              <w:autoSpaceDN w:val="0"/>
              <w:adjustRightInd w:val="0"/>
              <w:spacing w:line="320" w:lineRule="atLeast"/>
              <w:ind w:left="60" w:right="-1" w:firstLine="567"/>
              <w:jc w:val="center"/>
              <w:rPr>
                <w:sz w:val="18"/>
                <w:szCs w:val="18"/>
                <w:lang w:val="en-US"/>
              </w:rPr>
            </w:pPr>
            <w:r w:rsidRPr="00EE4102">
              <w:rPr>
                <w:sz w:val="18"/>
                <w:szCs w:val="18"/>
                <w:lang w:val="en-US"/>
              </w:rPr>
              <w:t>Std. Error of the Estimate</w:t>
            </w:r>
          </w:p>
        </w:tc>
      </w:tr>
      <w:tr w:rsidR="00EE4102" w:rsidRPr="00EE4102" w14:paraId="05B41170" w14:textId="77777777" w:rsidTr="007B4AA6">
        <w:trPr>
          <w:cantSplit/>
        </w:trPr>
        <w:tc>
          <w:tcPr>
            <w:tcW w:w="679" w:type="pct"/>
          </w:tcPr>
          <w:p w14:paraId="2C8355B5" w14:textId="77777777" w:rsidR="00EE4102" w:rsidRPr="00EE4102" w:rsidRDefault="00EE4102" w:rsidP="00EE4102">
            <w:pPr>
              <w:autoSpaceDE w:val="0"/>
              <w:autoSpaceDN w:val="0"/>
              <w:adjustRightInd w:val="0"/>
              <w:spacing w:line="320" w:lineRule="atLeast"/>
              <w:ind w:right="-1"/>
              <w:jc w:val="both"/>
              <w:rPr>
                <w:sz w:val="18"/>
                <w:szCs w:val="18"/>
                <w:lang w:val="en-US"/>
              </w:rPr>
            </w:pPr>
            <w:r w:rsidRPr="00EE4102">
              <w:rPr>
                <w:sz w:val="18"/>
                <w:szCs w:val="18"/>
                <w:lang w:val="en-US"/>
              </w:rPr>
              <w:t>1</w:t>
            </w:r>
          </w:p>
        </w:tc>
        <w:tc>
          <w:tcPr>
            <w:tcW w:w="877" w:type="pct"/>
          </w:tcPr>
          <w:p w14:paraId="457BDBF1" w14:textId="77777777" w:rsidR="00EE4102" w:rsidRPr="00EE4102" w:rsidRDefault="00EE4102" w:rsidP="00EE4102">
            <w:pPr>
              <w:autoSpaceDE w:val="0"/>
              <w:autoSpaceDN w:val="0"/>
              <w:adjustRightInd w:val="0"/>
              <w:spacing w:line="320" w:lineRule="atLeast"/>
              <w:ind w:left="60" w:right="-1"/>
              <w:jc w:val="right"/>
              <w:rPr>
                <w:sz w:val="18"/>
                <w:szCs w:val="18"/>
                <w:lang w:val="en-US"/>
              </w:rPr>
            </w:pPr>
            <w:r w:rsidRPr="00EE4102">
              <w:rPr>
                <w:rFonts w:ascii="Arial" w:hAnsi="Arial" w:cs="Arial"/>
                <w:color w:val="010205"/>
                <w:sz w:val="18"/>
                <w:szCs w:val="18"/>
                <w:lang w:val="en-US"/>
              </w:rPr>
              <w:t>.944</w:t>
            </w:r>
            <w:r w:rsidRPr="00EE4102">
              <w:rPr>
                <w:rFonts w:ascii="Arial" w:hAnsi="Arial" w:cs="Arial"/>
                <w:color w:val="010205"/>
                <w:sz w:val="18"/>
                <w:szCs w:val="18"/>
                <w:vertAlign w:val="superscript"/>
                <w:lang w:val="en-US"/>
              </w:rPr>
              <w:t>a</w:t>
            </w:r>
          </w:p>
        </w:tc>
        <w:tc>
          <w:tcPr>
            <w:tcW w:w="930" w:type="pct"/>
          </w:tcPr>
          <w:p w14:paraId="3BB18890" w14:textId="77777777" w:rsidR="00EE4102" w:rsidRPr="00EE4102" w:rsidRDefault="00EE4102" w:rsidP="00EE4102">
            <w:pPr>
              <w:autoSpaceDE w:val="0"/>
              <w:autoSpaceDN w:val="0"/>
              <w:adjustRightInd w:val="0"/>
              <w:spacing w:line="320" w:lineRule="atLeast"/>
              <w:ind w:left="60" w:right="-1" w:firstLine="567"/>
              <w:jc w:val="right"/>
              <w:rPr>
                <w:sz w:val="18"/>
                <w:szCs w:val="18"/>
                <w:lang w:val="en-US"/>
              </w:rPr>
            </w:pPr>
            <w:r w:rsidRPr="00EE4102">
              <w:rPr>
                <w:rFonts w:ascii="Arial" w:hAnsi="Arial" w:cs="Arial"/>
                <w:color w:val="010205"/>
                <w:sz w:val="18"/>
                <w:szCs w:val="18"/>
                <w:lang w:val="en-US"/>
              </w:rPr>
              <w:t>.891</w:t>
            </w:r>
          </w:p>
        </w:tc>
        <w:tc>
          <w:tcPr>
            <w:tcW w:w="1257" w:type="pct"/>
          </w:tcPr>
          <w:p w14:paraId="24D0D840" w14:textId="77777777" w:rsidR="00EE4102" w:rsidRPr="00EE4102" w:rsidRDefault="00EE4102" w:rsidP="00EE4102">
            <w:pPr>
              <w:autoSpaceDE w:val="0"/>
              <w:autoSpaceDN w:val="0"/>
              <w:adjustRightInd w:val="0"/>
              <w:spacing w:line="320" w:lineRule="atLeast"/>
              <w:ind w:left="60" w:right="-1" w:firstLine="567"/>
              <w:jc w:val="right"/>
              <w:rPr>
                <w:sz w:val="18"/>
                <w:szCs w:val="18"/>
                <w:lang w:val="en-US"/>
              </w:rPr>
            </w:pPr>
            <w:r w:rsidRPr="00EE4102">
              <w:rPr>
                <w:rFonts w:ascii="Arial" w:hAnsi="Arial" w:cs="Arial"/>
                <w:color w:val="010205"/>
                <w:sz w:val="18"/>
                <w:szCs w:val="18"/>
                <w:lang w:val="en-US"/>
              </w:rPr>
              <w:t>.888</w:t>
            </w:r>
          </w:p>
        </w:tc>
        <w:tc>
          <w:tcPr>
            <w:tcW w:w="1257" w:type="pct"/>
          </w:tcPr>
          <w:p w14:paraId="7B04E437" w14:textId="77777777" w:rsidR="00EE4102" w:rsidRPr="00EE4102" w:rsidRDefault="00EE4102" w:rsidP="00EE4102">
            <w:pPr>
              <w:autoSpaceDE w:val="0"/>
              <w:autoSpaceDN w:val="0"/>
              <w:adjustRightInd w:val="0"/>
              <w:spacing w:line="320" w:lineRule="atLeast"/>
              <w:ind w:left="60" w:right="-1" w:firstLine="567"/>
              <w:jc w:val="right"/>
              <w:rPr>
                <w:sz w:val="18"/>
                <w:szCs w:val="18"/>
                <w:lang w:val="en-US"/>
              </w:rPr>
            </w:pPr>
            <w:r w:rsidRPr="00EE4102">
              <w:rPr>
                <w:rFonts w:ascii="Arial" w:hAnsi="Arial" w:cs="Arial"/>
                <w:color w:val="010205"/>
                <w:sz w:val="18"/>
                <w:szCs w:val="18"/>
                <w:lang w:val="en-US"/>
              </w:rPr>
              <w:t>2.64844</w:t>
            </w:r>
          </w:p>
        </w:tc>
      </w:tr>
      <w:tr w:rsidR="00EE4102" w:rsidRPr="00EE4102" w14:paraId="6EF743BD" w14:textId="77777777" w:rsidTr="007B4AA6">
        <w:trPr>
          <w:cantSplit/>
        </w:trPr>
        <w:tc>
          <w:tcPr>
            <w:tcW w:w="5000" w:type="pct"/>
            <w:gridSpan w:val="5"/>
          </w:tcPr>
          <w:p w14:paraId="680DA81D" w14:textId="77777777" w:rsidR="00EE4102" w:rsidRPr="00EE4102" w:rsidRDefault="00EE4102" w:rsidP="00EE4102">
            <w:pPr>
              <w:autoSpaceDE w:val="0"/>
              <w:autoSpaceDN w:val="0"/>
              <w:adjustRightInd w:val="0"/>
              <w:spacing w:line="320" w:lineRule="atLeast"/>
              <w:ind w:right="-1"/>
              <w:jc w:val="both"/>
              <w:rPr>
                <w:sz w:val="18"/>
                <w:szCs w:val="18"/>
                <w:lang w:val="en-US"/>
              </w:rPr>
            </w:pPr>
            <w:r w:rsidRPr="00EE4102">
              <w:rPr>
                <w:sz w:val="18"/>
                <w:szCs w:val="18"/>
                <w:lang w:val="en-US"/>
              </w:rPr>
              <w:t xml:space="preserve">a. Predictors: (Constant), </w:t>
            </w:r>
            <w:proofErr w:type="spellStart"/>
            <w:r w:rsidRPr="00EE4102">
              <w:rPr>
                <w:color w:val="010205"/>
                <w:sz w:val="18"/>
                <w:szCs w:val="18"/>
                <w:lang w:val="en-US"/>
              </w:rPr>
              <w:t>Lingkungan</w:t>
            </w:r>
            <w:proofErr w:type="spellEnd"/>
            <w:r w:rsidRPr="00EE4102">
              <w:rPr>
                <w:color w:val="010205"/>
                <w:sz w:val="18"/>
                <w:szCs w:val="18"/>
                <w:lang w:val="en-US"/>
              </w:rPr>
              <w:t xml:space="preserve"> </w:t>
            </w:r>
            <w:proofErr w:type="spellStart"/>
            <w:proofErr w:type="gramStart"/>
            <w:r w:rsidRPr="00EE4102">
              <w:rPr>
                <w:color w:val="010205"/>
                <w:sz w:val="18"/>
                <w:szCs w:val="18"/>
                <w:lang w:val="en-US"/>
              </w:rPr>
              <w:t>kerja</w:t>
            </w:r>
            <w:proofErr w:type="spellEnd"/>
            <w:r w:rsidRPr="00EE4102">
              <w:rPr>
                <w:color w:val="010205"/>
                <w:sz w:val="18"/>
                <w:szCs w:val="18"/>
                <w:lang w:val="en-US"/>
              </w:rPr>
              <w:t xml:space="preserve"> ,</w:t>
            </w:r>
            <w:proofErr w:type="gramEnd"/>
            <w:r w:rsidRPr="00EE4102">
              <w:rPr>
                <w:color w:val="010205"/>
                <w:sz w:val="18"/>
                <w:szCs w:val="18"/>
                <w:lang w:val="en-US"/>
              </w:rPr>
              <w:t xml:space="preserve"> Beban </w:t>
            </w:r>
            <w:proofErr w:type="spellStart"/>
            <w:proofErr w:type="gramStart"/>
            <w:r w:rsidRPr="00EE4102">
              <w:rPr>
                <w:color w:val="010205"/>
                <w:sz w:val="18"/>
                <w:szCs w:val="18"/>
                <w:lang w:val="en-US"/>
              </w:rPr>
              <w:t>kerja</w:t>
            </w:r>
            <w:proofErr w:type="spellEnd"/>
            <w:r w:rsidRPr="00EE4102">
              <w:rPr>
                <w:color w:val="010205"/>
                <w:sz w:val="18"/>
                <w:szCs w:val="18"/>
                <w:lang w:val="en-US"/>
              </w:rPr>
              <w:t xml:space="preserve"> ,</w:t>
            </w:r>
            <w:proofErr w:type="gramEnd"/>
            <w:r w:rsidRPr="00EE4102">
              <w:rPr>
                <w:color w:val="010205"/>
                <w:sz w:val="18"/>
                <w:szCs w:val="18"/>
                <w:lang w:val="en-US"/>
              </w:rPr>
              <w:t xml:space="preserve"> </w:t>
            </w:r>
            <w:proofErr w:type="spellStart"/>
            <w:r w:rsidRPr="00EE4102">
              <w:rPr>
                <w:color w:val="010205"/>
                <w:sz w:val="18"/>
                <w:szCs w:val="18"/>
                <w:lang w:val="en-US"/>
              </w:rPr>
              <w:t>Pelatihan</w:t>
            </w:r>
            <w:proofErr w:type="spellEnd"/>
          </w:p>
        </w:tc>
      </w:tr>
      <w:tr w:rsidR="00EE4102" w:rsidRPr="00EE4102" w14:paraId="420BF6A8" w14:textId="77777777" w:rsidTr="007B4AA6">
        <w:trPr>
          <w:cantSplit/>
        </w:trPr>
        <w:tc>
          <w:tcPr>
            <w:tcW w:w="5000" w:type="pct"/>
            <w:gridSpan w:val="5"/>
          </w:tcPr>
          <w:p w14:paraId="1EEE9662" w14:textId="77777777" w:rsidR="00EE4102" w:rsidRPr="00EE4102" w:rsidRDefault="00EE4102" w:rsidP="00EE4102">
            <w:pPr>
              <w:autoSpaceDE w:val="0"/>
              <w:autoSpaceDN w:val="0"/>
              <w:adjustRightInd w:val="0"/>
              <w:spacing w:line="320" w:lineRule="atLeast"/>
              <w:ind w:right="-1"/>
              <w:jc w:val="both"/>
              <w:rPr>
                <w:sz w:val="18"/>
                <w:szCs w:val="18"/>
                <w:lang w:val="en-US"/>
              </w:rPr>
            </w:pPr>
            <w:r w:rsidRPr="00EE4102">
              <w:rPr>
                <w:sz w:val="18"/>
                <w:szCs w:val="18"/>
                <w:lang w:val="en-US"/>
              </w:rPr>
              <w:t>b. Dependent Variable</w:t>
            </w:r>
            <w:proofErr w:type="gramStart"/>
            <w:r w:rsidRPr="00EE4102">
              <w:rPr>
                <w:sz w:val="18"/>
                <w:szCs w:val="18"/>
                <w:lang w:val="en-US"/>
              </w:rPr>
              <w:t xml:space="preserve">: </w:t>
            </w:r>
            <w:r w:rsidRPr="00EE4102">
              <w:rPr>
                <w:rFonts w:ascii="Arial" w:hAnsi="Arial" w:cs="Arial"/>
                <w:color w:val="010205"/>
                <w:sz w:val="18"/>
                <w:szCs w:val="18"/>
                <w:lang w:val="en-US"/>
              </w:rPr>
              <w:t>:</w:t>
            </w:r>
            <w:proofErr w:type="gramEnd"/>
            <w:r w:rsidRPr="00EE4102">
              <w:rPr>
                <w:rFonts w:ascii="Arial" w:hAnsi="Arial" w:cs="Arial"/>
                <w:color w:val="010205"/>
                <w:sz w:val="18"/>
                <w:szCs w:val="18"/>
                <w:lang w:val="en-US"/>
              </w:rPr>
              <w:t xml:space="preserve"> </w:t>
            </w:r>
            <w:r w:rsidRPr="00EE4102">
              <w:rPr>
                <w:color w:val="010205"/>
                <w:sz w:val="18"/>
                <w:szCs w:val="18"/>
                <w:lang w:val="en-US"/>
              </w:rPr>
              <w:t xml:space="preserve">Kinerja </w:t>
            </w:r>
            <w:proofErr w:type="spellStart"/>
            <w:r w:rsidRPr="00EE4102">
              <w:rPr>
                <w:color w:val="010205"/>
                <w:sz w:val="18"/>
                <w:szCs w:val="18"/>
                <w:lang w:val="en-US"/>
              </w:rPr>
              <w:t>karyawan</w:t>
            </w:r>
            <w:proofErr w:type="spellEnd"/>
          </w:p>
        </w:tc>
      </w:tr>
    </w:tbl>
    <w:p w14:paraId="2798AD2E" w14:textId="48E3EDEF" w:rsidR="009F7CA4" w:rsidRDefault="009F7CA4" w:rsidP="00ED0D93">
      <w:proofErr w:type="spellStart"/>
      <w:r>
        <w:t>Sumber</w:t>
      </w:r>
      <w:proofErr w:type="spellEnd"/>
      <w:r>
        <w:t xml:space="preserve">: </w:t>
      </w:r>
      <w:r w:rsidR="00D8688B">
        <w:t>Hasil SPSS</w:t>
      </w:r>
      <w:r>
        <w:t xml:space="preserve"> (2026)</w:t>
      </w:r>
    </w:p>
    <w:p w14:paraId="53D20283" w14:textId="77777777" w:rsidR="009F7CA4" w:rsidRDefault="009F7CA4" w:rsidP="009F7CA4"/>
    <w:p w14:paraId="28FF3E62" w14:textId="798561FE" w:rsidR="009F7CA4" w:rsidRDefault="009F7CA4" w:rsidP="009F7CA4">
      <w:pPr>
        <w:ind w:firstLine="720"/>
        <w:jc w:val="both"/>
      </w:pPr>
      <w:proofErr w:type="spellStart"/>
      <w:r w:rsidRPr="009F7CA4">
        <w:t>Berdasarkan</w:t>
      </w:r>
      <w:proofErr w:type="spellEnd"/>
      <w:r w:rsidRPr="009F7CA4">
        <w:t xml:space="preserve"> </w:t>
      </w:r>
      <w:proofErr w:type="spellStart"/>
      <w:r w:rsidRPr="009F7CA4">
        <w:t>hasil</w:t>
      </w:r>
      <w:proofErr w:type="spellEnd"/>
      <w:r w:rsidRPr="009F7CA4">
        <w:t xml:space="preserve"> </w:t>
      </w:r>
      <w:proofErr w:type="spellStart"/>
      <w:r w:rsidRPr="009F7CA4">
        <w:t>analisis</w:t>
      </w:r>
      <w:proofErr w:type="spellEnd"/>
      <w:r w:rsidRPr="009F7CA4">
        <w:t xml:space="preserve"> </w:t>
      </w:r>
      <w:proofErr w:type="spellStart"/>
      <w:r w:rsidRPr="009F7CA4">
        <w:t>koefisien</w:t>
      </w:r>
      <w:proofErr w:type="spellEnd"/>
      <w:r w:rsidRPr="009F7CA4">
        <w:t xml:space="preserve"> </w:t>
      </w:r>
      <w:proofErr w:type="spellStart"/>
      <w:r w:rsidRPr="009F7CA4">
        <w:t>determinasi</w:t>
      </w:r>
      <w:proofErr w:type="spellEnd"/>
      <w:r w:rsidRPr="009F7CA4">
        <w:t xml:space="preserve"> (R²) pada </w:t>
      </w:r>
      <w:proofErr w:type="spellStart"/>
      <w:r w:rsidRPr="009F7CA4">
        <w:t>tabel</w:t>
      </w:r>
      <w:proofErr w:type="spellEnd"/>
      <w:r w:rsidRPr="009F7CA4">
        <w:t xml:space="preserve"> Model Summary, </w:t>
      </w:r>
      <w:proofErr w:type="spellStart"/>
      <w:r w:rsidRPr="009F7CA4">
        <w:t>diperoleh</w:t>
      </w:r>
      <w:proofErr w:type="spellEnd"/>
      <w:r w:rsidRPr="009F7CA4">
        <w:t xml:space="preserve"> </w:t>
      </w:r>
      <w:proofErr w:type="spellStart"/>
      <w:r w:rsidRPr="009F7CA4">
        <w:t>nilai</w:t>
      </w:r>
      <w:proofErr w:type="spellEnd"/>
      <w:r w:rsidRPr="009F7CA4">
        <w:t xml:space="preserve"> R Square </w:t>
      </w:r>
      <w:proofErr w:type="spellStart"/>
      <w:r w:rsidRPr="009F7CA4">
        <w:t>sebesar</w:t>
      </w:r>
      <w:proofErr w:type="spellEnd"/>
      <w:r w:rsidRPr="009F7CA4">
        <w:t xml:space="preserve"> 0,891. Hal </w:t>
      </w:r>
      <w:proofErr w:type="spellStart"/>
      <w:r w:rsidRPr="009F7CA4">
        <w:t>ini</w:t>
      </w:r>
      <w:proofErr w:type="spellEnd"/>
      <w:r w:rsidRPr="009F7CA4">
        <w:t xml:space="preserve"> </w:t>
      </w:r>
      <w:proofErr w:type="spellStart"/>
      <w:r w:rsidRPr="009F7CA4">
        <w:t>menunjukkan</w:t>
      </w:r>
      <w:proofErr w:type="spellEnd"/>
      <w:r w:rsidRPr="009F7CA4">
        <w:t xml:space="preserve"> </w:t>
      </w:r>
      <w:proofErr w:type="spellStart"/>
      <w:r w:rsidRPr="009F7CA4">
        <w:t>bahwa</w:t>
      </w:r>
      <w:proofErr w:type="spellEnd"/>
      <w:r w:rsidRPr="009F7CA4">
        <w:t xml:space="preserve"> </w:t>
      </w:r>
      <w:proofErr w:type="spellStart"/>
      <w:r w:rsidRPr="009F7CA4">
        <w:t>variabel</w:t>
      </w:r>
      <w:proofErr w:type="spellEnd"/>
      <w:r w:rsidRPr="009F7CA4">
        <w:t xml:space="preserve"> </w:t>
      </w:r>
      <w:proofErr w:type="spellStart"/>
      <w:r w:rsidRPr="009F7CA4">
        <w:t>independen</w:t>
      </w:r>
      <w:proofErr w:type="spellEnd"/>
      <w:r w:rsidRPr="009F7CA4">
        <w:t xml:space="preserve"> </w:t>
      </w:r>
      <w:proofErr w:type="spellStart"/>
      <w:r w:rsidRPr="009F7CA4">
        <w:t>yaitu</w:t>
      </w:r>
      <w:proofErr w:type="spellEnd"/>
      <w:r w:rsidRPr="009F7CA4">
        <w:t xml:space="preserve"> Beban </w:t>
      </w:r>
      <w:proofErr w:type="spellStart"/>
      <w:r w:rsidRPr="009F7CA4">
        <w:t>Kerja</w:t>
      </w:r>
      <w:proofErr w:type="spellEnd"/>
      <w:r w:rsidRPr="009F7CA4">
        <w:t xml:space="preserve"> (X1), </w:t>
      </w:r>
      <w:proofErr w:type="spellStart"/>
      <w:r w:rsidRPr="009F7CA4">
        <w:t>Pelatihan</w:t>
      </w:r>
      <w:proofErr w:type="spellEnd"/>
      <w:r w:rsidRPr="009F7CA4">
        <w:t xml:space="preserve"> (X2), dan </w:t>
      </w:r>
      <w:proofErr w:type="spellStart"/>
      <w:r w:rsidRPr="009F7CA4">
        <w:t>Lingkungan</w:t>
      </w:r>
      <w:proofErr w:type="spellEnd"/>
      <w:r w:rsidRPr="009F7CA4">
        <w:t xml:space="preserve"> Kerja (X3) </w:t>
      </w:r>
      <w:proofErr w:type="spellStart"/>
      <w:r w:rsidRPr="009F7CA4">
        <w:t>mampu</w:t>
      </w:r>
      <w:proofErr w:type="spellEnd"/>
      <w:r w:rsidRPr="009F7CA4">
        <w:t xml:space="preserve"> </w:t>
      </w:r>
      <w:proofErr w:type="spellStart"/>
      <w:r w:rsidRPr="009F7CA4">
        <w:t>menjelaskan</w:t>
      </w:r>
      <w:proofErr w:type="spellEnd"/>
      <w:r w:rsidRPr="009F7CA4">
        <w:t xml:space="preserve"> </w:t>
      </w:r>
      <w:proofErr w:type="spellStart"/>
      <w:r w:rsidRPr="009F7CA4">
        <w:t>variabel</w:t>
      </w:r>
      <w:proofErr w:type="spellEnd"/>
      <w:r w:rsidRPr="009F7CA4">
        <w:t xml:space="preserve"> </w:t>
      </w:r>
      <w:proofErr w:type="spellStart"/>
      <w:r w:rsidRPr="009F7CA4">
        <w:t>dependen</w:t>
      </w:r>
      <w:proofErr w:type="spellEnd"/>
      <w:r w:rsidRPr="009F7CA4">
        <w:t xml:space="preserve"> </w:t>
      </w:r>
      <w:proofErr w:type="spellStart"/>
      <w:r w:rsidRPr="009F7CA4">
        <w:t>yaitu</w:t>
      </w:r>
      <w:proofErr w:type="spellEnd"/>
      <w:r w:rsidRPr="009F7CA4">
        <w:t xml:space="preserve"> Kinerja </w:t>
      </w:r>
      <w:proofErr w:type="spellStart"/>
      <w:r w:rsidRPr="009F7CA4">
        <w:t>Karyawan</w:t>
      </w:r>
      <w:proofErr w:type="spellEnd"/>
      <w:r w:rsidRPr="009F7CA4">
        <w:t xml:space="preserve"> (Y) </w:t>
      </w:r>
      <w:proofErr w:type="spellStart"/>
      <w:r w:rsidRPr="009F7CA4">
        <w:t>sebesar</w:t>
      </w:r>
      <w:proofErr w:type="spellEnd"/>
      <w:r w:rsidRPr="009F7CA4">
        <w:t xml:space="preserve"> 89,1%. </w:t>
      </w:r>
      <w:proofErr w:type="spellStart"/>
      <w:r w:rsidRPr="009F7CA4">
        <w:t>Sedangkan</w:t>
      </w:r>
      <w:proofErr w:type="spellEnd"/>
      <w:r w:rsidRPr="009F7CA4">
        <w:t xml:space="preserve"> </w:t>
      </w:r>
      <w:proofErr w:type="spellStart"/>
      <w:r w:rsidRPr="009F7CA4">
        <w:t>sisanya</w:t>
      </w:r>
      <w:proofErr w:type="spellEnd"/>
      <w:r w:rsidRPr="009F7CA4">
        <w:t xml:space="preserve"> </w:t>
      </w:r>
      <w:proofErr w:type="spellStart"/>
      <w:r w:rsidRPr="009F7CA4">
        <w:t>sebesar</w:t>
      </w:r>
      <w:proofErr w:type="spellEnd"/>
      <w:r w:rsidRPr="009F7CA4">
        <w:t xml:space="preserve"> 10,9% </w:t>
      </w:r>
      <w:proofErr w:type="spellStart"/>
      <w:r w:rsidRPr="009F7CA4">
        <w:t>dipengaruhi</w:t>
      </w:r>
      <w:proofErr w:type="spellEnd"/>
      <w:r w:rsidRPr="009F7CA4">
        <w:t xml:space="preserve"> oleh </w:t>
      </w:r>
      <w:proofErr w:type="spellStart"/>
      <w:r w:rsidRPr="009F7CA4">
        <w:t>variabel</w:t>
      </w:r>
      <w:proofErr w:type="spellEnd"/>
      <w:r w:rsidRPr="009F7CA4">
        <w:t xml:space="preserve"> lain di </w:t>
      </w:r>
      <w:proofErr w:type="spellStart"/>
      <w:r w:rsidRPr="009F7CA4">
        <w:t>luar</w:t>
      </w:r>
      <w:proofErr w:type="spellEnd"/>
      <w:r w:rsidRPr="009F7CA4">
        <w:t xml:space="preserve"> model </w:t>
      </w:r>
      <w:proofErr w:type="spellStart"/>
      <w:r w:rsidRPr="009F7CA4">
        <w:t>penelitian</w:t>
      </w:r>
      <w:proofErr w:type="spellEnd"/>
      <w:r w:rsidRPr="009F7CA4">
        <w:t xml:space="preserve"> yang </w:t>
      </w:r>
      <w:proofErr w:type="spellStart"/>
      <w:r w:rsidRPr="009F7CA4">
        <w:t>tidak</w:t>
      </w:r>
      <w:proofErr w:type="spellEnd"/>
      <w:r w:rsidRPr="009F7CA4">
        <w:t xml:space="preserve"> </w:t>
      </w:r>
      <w:proofErr w:type="spellStart"/>
      <w:r w:rsidRPr="009F7CA4">
        <w:t>diteliti</w:t>
      </w:r>
      <w:proofErr w:type="spellEnd"/>
      <w:r w:rsidRPr="009F7CA4">
        <w:t xml:space="preserve">. Selain </w:t>
      </w:r>
      <w:proofErr w:type="spellStart"/>
      <w:r w:rsidRPr="009F7CA4">
        <w:t>itu</w:t>
      </w:r>
      <w:proofErr w:type="spellEnd"/>
      <w:r w:rsidRPr="009F7CA4">
        <w:t xml:space="preserve">, </w:t>
      </w:r>
      <w:proofErr w:type="spellStart"/>
      <w:r w:rsidRPr="009F7CA4">
        <w:t>nilai</w:t>
      </w:r>
      <w:proofErr w:type="spellEnd"/>
      <w:r w:rsidRPr="009F7CA4">
        <w:t xml:space="preserve"> Adjusted R Square </w:t>
      </w:r>
      <w:proofErr w:type="spellStart"/>
      <w:r w:rsidRPr="009F7CA4">
        <w:t>sebesar</w:t>
      </w:r>
      <w:proofErr w:type="spellEnd"/>
      <w:r>
        <w:t xml:space="preserve"> </w:t>
      </w:r>
      <w:r w:rsidRPr="009F7CA4">
        <w:t xml:space="preserve">0,888 </w:t>
      </w:r>
      <w:proofErr w:type="spellStart"/>
      <w:r w:rsidRPr="009F7CA4">
        <w:t>menunjukkan</w:t>
      </w:r>
      <w:proofErr w:type="spellEnd"/>
      <w:r w:rsidRPr="009F7CA4">
        <w:t xml:space="preserve"> </w:t>
      </w:r>
      <w:proofErr w:type="spellStart"/>
      <w:r w:rsidRPr="009F7CA4">
        <w:t>bahwa</w:t>
      </w:r>
      <w:proofErr w:type="spellEnd"/>
      <w:r w:rsidRPr="009F7CA4">
        <w:t xml:space="preserve"> </w:t>
      </w:r>
      <w:proofErr w:type="spellStart"/>
      <w:r w:rsidRPr="009F7CA4">
        <w:t>setelah</w:t>
      </w:r>
      <w:proofErr w:type="spellEnd"/>
      <w:r w:rsidRPr="009F7CA4">
        <w:t xml:space="preserve"> </w:t>
      </w:r>
      <w:proofErr w:type="spellStart"/>
      <w:r w:rsidRPr="009F7CA4">
        <w:t>disesuaikan</w:t>
      </w:r>
      <w:proofErr w:type="spellEnd"/>
      <w:r w:rsidRPr="009F7CA4">
        <w:t xml:space="preserve"> </w:t>
      </w:r>
      <w:proofErr w:type="spellStart"/>
      <w:r w:rsidRPr="009F7CA4">
        <w:t>dengan</w:t>
      </w:r>
      <w:proofErr w:type="spellEnd"/>
      <w:r w:rsidRPr="009F7CA4">
        <w:t xml:space="preserve"> </w:t>
      </w:r>
      <w:proofErr w:type="spellStart"/>
      <w:r w:rsidRPr="009F7CA4">
        <w:t>jumlah</w:t>
      </w:r>
      <w:proofErr w:type="spellEnd"/>
      <w:r w:rsidRPr="009F7CA4">
        <w:t xml:space="preserve"> </w:t>
      </w:r>
      <w:proofErr w:type="spellStart"/>
      <w:r w:rsidRPr="009F7CA4">
        <w:t>variabel</w:t>
      </w:r>
      <w:proofErr w:type="spellEnd"/>
      <w:r w:rsidRPr="009F7CA4">
        <w:t xml:space="preserve"> </w:t>
      </w:r>
      <w:proofErr w:type="spellStart"/>
      <w:r w:rsidRPr="009F7CA4">
        <w:t>independen</w:t>
      </w:r>
      <w:proofErr w:type="spellEnd"/>
      <w:r w:rsidRPr="009F7CA4">
        <w:t xml:space="preserve"> yang </w:t>
      </w:r>
      <w:proofErr w:type="spellStart"/>
      <w:r w:rsidRPr="009F7CA4">
        <w:t>digunakan</w:t>
      </w:r>
      <w:proofErr w:type="spellEnd"/>
      <w:r w:rsidRPr="009F7CA4">
        <w:t xml:space="preserve"> </w:t>
      </w:r>
      <w:proofErr w:type="spellStart"/>
      <w:r w:rsidRPr="009F7CA4">
        <w:t>dalam</w:t>
      </w:r>
      <w:proofErr w:type="spellEnd"/>
      <w:r w:rsidRPr="009F7CA4">
        <w:t xml:space="preserve"> </w:t>
      </w:r>
      <w:proofErr w:type="spellStart"/>
      <w:r w:rsidRPr="009F7CA4">
        <w:t>penelitian</w:t>
      </w:r>
      <w:proofErr w:type="spellEnd"/>
      <w:r w:rsidRPr="009F7CA4">
        <w:t xml:space="preserve">, </w:t>
      </w:r>
      <w:proofErr w:type="spellStart"/>
      <w:r w:rsidRPr="009F7CA4">
        <w:t>kemampuan</w:t>
      </w:r>
      <w:proofErr w:type="spellEnd"/>
      <w:r w:rsidRPr="009F7CA4">
        <w:t xml:space="preserve"> </w:t>
      </w:r>
      <w:proofErr w:type="spellStart"/>
      <w:r w:rsidRPr="009F7CA4">
        <w:t>variabel</w:t>
      </w:r>
      <w:proofErr w:type="spellEnd"/>
      <w:r w:rsidRPr="009F7CA4">
        <w:t xml:space="preserve"> Beban Kerja, </w:t>
      </w:r>
      <w:proofErr w:type="spellStart"/>
      <w:r w:rsidRPr="009F7CA4">
        <w:t>Pelatihan</w:t>
      </w:r>
      <w:proofErr w:type="spellEnd"/>
      <w:r w:rsidRPr="009F7CA4">
        <w:t xml:space="preserve">, dan </w:t>
      </w:r>
      <w:proofErr w:type="spellStart"/>
      <w:r w:rsidRPr="009F7CA4">
        <w:t>Lingkungan</w:t>
      </w:r>
      <w:proofErr w:type="spellEnd"/>
      <w:r w:rsidRPr="009F7CA4">
        <w:t xml:space="preserve"> Kerja </w:t>
      </w:r>
      <w:proofErr w:type="spellStart"/>
      <w:r w:rsidRPr="009F7CA4">
        <w:t>dalam</w:t>
      </w:r>
      <w:proofErr w:type="spellEnd"/>
      <w:r w:rsidRPr="009F7CA4">
        <w:t xml:space="preserve"> </w:t>
      </w:r>
      <w:proofErr w:type="spellStart"/>
      <w:r w:rsidRPr="009F7CA4">
        <w:t>menjelaskan</w:t>
      </w:r>
      <w:proofErr w:type="spellEnd"/>
      <w:r w:rsidRPr="009F7CA4">
        <w:t xml:space="preserve"> Kinerja </w:t>
      </w:r>
      <w:proofErr w:type="spellStart"/>
      <w:r w:rsidRPr="009F7CA4">
        <w:t>Karyawan</w:t>
      </w:r>
      <w:proofErr w:type="spellEnd"/>
      <w:r w:rsidRPr="009F7CA4">
        <w:t xml:space="preserve"> </w:t>
      </w:r>
      <w:proofErr w:type="spellStart"/>
      <w:r w:rsidRPr="009F7CA4">
        <w:t>masih</w:t>
      </w:r>
      <w:proofErr w:type="spellEnd"/>
      <w:r w:rsidRPr="009F7CA4">
        <w:t xml:space="preserve"> </w:t>
      </w:r>
      <w:proofErr w:type="spellStart"/>
      <w:r w:rsidRPr="009F7CA4">
        <w:t>sebesar</w:t>
      </w:r>
      <w:proofErr w:type="spellEnd"/>
      <w:r w:rsidRPr="009F7CA4">
        <w:t xml:space="preserve"> 88,8%. </w:t>
      </w:r>
      <w:proofErr w:type="spellStart"/>
      <w:r w:rsidRPr="009F7CA4">
        <w:t>Dengan</w:t>
      </w:r>
      <w:proofErr w:type="spellEnd"/>
      <w:r w:rsidRPr="009F7CA4">
        <w:t xml:space="preserve"> </w:t>
      </w:r>
      <w:proofErr w:type="spellStart"/>
      <w:r w:rsidRPr="009F7CA4">
        <w:t>demikian</w:t>
      </w:r>
      <w:proofErr w:type="spellEnd"/>
      <w:r w:rsidRPr="009F7CA4">
        <w:t xml:space="preserve">, </w:t>
      </w:r>
      <w:proofErr w:type="spellStart"/>
      <w:r w:rsidRPr="009F7CA4">
        <w:t>dapat</w:t>
      </w:r>
      <w:proofErr w:type="spellEnd"/>
      <w:r w:rsidRPr="009F7CA4">
        <w:t xml:space="preserve"> </w:t>
      </w:r>
      <w:proofErr w:type="spellStart"/>
      <w:r w:rsidRPr="009F7CA4">
        <w:t>disimpulkan</w:t>
      </w:r>
      <w:proofErr w:type="spellEnd"/>
      <w:r w:rsidRPr="009F7CA4">
        <w:t xml:space="preserve"> </w:t>
      </w:r>
      <w:proofErr w:type="spellStart"/>
      <w:r w:rsidRPr="009F7CA4">
        <w:t>bahwa</w:t>
      </w:r>
      <w:proofErr w:type="spellEnd"/>
      <w:r w:rsidRPr="009F7CA4">
        <w:t xml:space="preserve"> model </w:t>
      </w:r>
      <w:proofErr w:type="spellStart"/>
      <w:r w:rsidRPr="009F7CA4">
        <w:t>regresi</w:t>
      </w:r>
      <w:proofErr w:type="spellEnd"/>
      <w:r w:rsidRPr="009F7CA4">
        <w:t xml:space="preserve"> yang </w:t>
      </w:r>
      <w:proofErr w:type="spellStart"/>
      <w:r w:rsidRPr="009F7CA4">
        <w:t>digunakan</w:t>
      </w:r>
      <w:proofErr w:type="spellEnd"/>
      <w:r w:rsidRPr="009F7CA4">
        <w:t xml:space="preserve"> </w:t>
      </w:r>
      <w:proofErr w:type="spellStart"/>
      <w:r w:rsidRPr="009F7CA4">
        <w:t>dalam</w:t>
      </w:r>
      <w:proofErr w:type="spellEnd"/>
      <w:r w:rsidRPr="009F7CA4">
        <w:t xml:space="preserve"> </w:t>
      </w:r>
      <w:proofErr w:type="spellStart"/>
      <w:r w:rsidRPr="009F7CA4">
        <w:t>penelitian</w:t>
      </w:r>
      <w:proofErr w:type="spellEnd"/>
      <w:r w:rsidRPr="009F7CA4">
        <w:t xml:space="preserve"> </w:t>
      </w:r>
      <w:proofErr w:type="spellStart"/>
      <w:r w:rsidRPr="009F7CA4">
        <w:t>ini</w:t>
      </w:r>
      <w:proofErr w:type="spellEnd"/>
      <w:r w:rsidRPr="009F7CA4">
        <w:t xml:space="preserve"> </w:t>
      </w:r>
      <w:proofErr w:type="spellStart"/>
      <w:r w:rsidRPr="009F7CA4">
        <w:t>memiliki</w:t>
      </w:r>
      <w:proofErr w:type="spellEnd"/>
      <w:r w:rsidRPr="009F7CA4">
        <w:t xml:space="preserve"> </w:t>
      </w:r>
      <w:proofErr w:type="spellStart"/>
      <w:r w:rsidRPr="009F7CA4">
        <w:t>kemampuan</w:t>
      </w:r>
      <w:proofErr w:type="spellEnd"/>
      <w:r w:rsidRPr="009F7CA4">
        <w:t xml:space="preserve"> yang sangat </w:t>
      </w:r>
      <w:proofErr w:type="spellStart"/>
      <w:r w:rsidRPr="009F7CA4">
        <w:t>kuat</w:t>
      </w:r>
      <w:proofErr w:type="spellEnd"/>
      <w:r w:rsidRPr="009F7CA4">
        <w:t xml:space="preserve"> </w:t>
      </w:r>
      <w:proofErr w:type="spellStart"/>
      <w:r w:rsidRPr="009F7CA4">
        <w:t>dalam</w:t>
      </w:r>
      <w:proofErr w:type="spellEnd"/>
      <w:r w:rsidRPr="009F7CA4">
        <w:t xml:space="preserve"> </w:t>
      </w:r>
      <w:proofErr w:type="spellStart"/>
      <w:r w:rsidRPr="009F7CA4">
        <w:t>menjelaskan</w:t>
      </w:r>
      <w:proofErr w:type="spellEnd"/>
      <w:r w:rsidRPr="009F7CA4">
        <w:t xml:space="preserve"> </w:t>
      </w:r>
      <w:proofErr w:type="spellStart"/>
      <w:r w:rsidRPr="009F7CA4">
        <w:t>pengaruh</w:t>
      </w:r>
      <w:proofErr w:type="spellEnd"/>
      <w:r w:rsidRPr="009F7CA4">
        <w:t xml:space="preserve"> Beban Kerja, </w:t>
      </w:r>
      <w:proofErr w:type="spellStart"/>
      <w:r w:rsidRPr="009F7CA4">
        <w:t>Pelatihan</w:t>
      </w:r>
      <w:proofErr w:type="spellEnd"/>
      <w:r w:rsidRPr="009F7CA4">
        <w:t xml:space="preserve">, dan </w:t>
      </w:r>
      <w:proofErr w:type="spellStart"/>
      <w:r w:rsidRPr="009F7CA4">
        <w:t>Lingkungan</w:t>
      </w:r>
      <w:proofErr w:type="spellEnd"/>
      <w:r w:rsidRPr="009F7CA4">
        <w:t xml:space="preserve"> Kerja </w:t>
      </w:r>
      <w:proofErr w:type="spellStart"/>
      <w:r w:rsidRPr="009F7CA4">
        <w:t>terhadap</w:t>
      </w:r>
      <w:proofErr w:type="spellEnd"/>
      <w:r w:rsidRPr="009F7CA4">
        <w:t xml:space="preserve"> Kinerja </w:t>
      </w:r>
      <w:proofErr w:type="spellStart"/>
      <w:r w:rsidRPr="009F7CA4">
        <w:t>Karyawan</w:t>
      </w:r>
      <w:proofErr w:type="spellEnd"/>
      <w:r w:rsidRPr="009F7CA4">
        <w:t>.</w:t>
      </w:r>
    </w:p>
    <w:p w14:paraId="38A688EB" w14:textId="77777777" w:rsidR="00BC68A7" w:rsidRDefault="00BC68A7">
      <w:pPr>
        <w:pBdr>
          <w:top w:val="nil"/>
          <w:left w:val="nil"/>
          <w:bottom w:val="nil"/>
          <w:right w:val="nil"/>
          <w:between w:val="nil"/>
        </w:pBdr>
        <w:jc w:val="both"/>
        <w:rPr>
          <w:sz w:val="22"/>
          <w:szCs w:val="22"/>
        </w:rPr>
      </w:pPr>
    </w:p>
    <w:p w14:paraId="67DF7324" w14:textId="77777777" w:rsidR="00BC68A7" w:rsidRDefault="007F05C5">
      <w:pPr>
        <w:spacing w:after="120"/>
        <w:rPr>
          <w:b/>
          <w:bCs/>
          <w:sz w:val="26"/>
          <w:szCs w:val="26"/>
        </w:rPr>
      </w:pPr>
      <w:r>
        <w:rPr>
          <w:b/>
          <w:bCs/>
          <w:sz w:val="26"/>
          <w:szCs w:val="26"/>
        </w:rPr>
        <w:t>KESIMPULAN DAN SARAN</w:t>
      </w:r>
    </w:p>
    <w:p w14:paraId="7D748FAF" w14:textId="4BEC3EED" w:rsidR="008574DB" w:rsidRPr="008574DB" w:rsidRDefault="008574DB">
      <w:pPr>
        <w:spacing w:after="120"/>
        <w:rPr>
          <w:b/>
          <w:bCs/>
          <w:sz w:val="22"/>
          <w:szCs w:val="22"/>
        </w:rPr>
      </w:pPr>
      <w:r>
        <w:rPr>
          <w:b/>
          <w:bCs/>
          <w:sz w:val="22"/>
          <w:szCs w:val="22"/>
        </w:rPr>
        <w:t>Kesimpulan</w:t>
      </w:r>
    </w:p>
    <w:p w14:paraId="79CA1520" w14:textId="459A3C55" w:rsidR="00BC68A7" w:rsidRDefault="009F7CA4">
      <w:pPr>
        <w:ind w:firstLine="567"/>
        <w:jc w:val="both"/>
        <w:rPr>
          <w:sz w:val="22"/>
          <w:szCs w:val="22"/>
        </w:rPr>
      </w:pPr>
      <w:proofErr w:type="spellStart"/>
      <w:r w:rsidRPr="009F7CA4">
        <w:rPr>
          <w:sz w:val="22"/>
          <w:szCs w:val="22"/>
        </w:rPr>
        <w:t>Berdasarkan</w:t>
      </w:r>
      <w:proofErr w:type="spellEnd"/>
      <w:r w:rsidRPr="009F7CA4">
        <w:rPr>
          <w:sz w:val="22"/>
          <w:szCs w:val="22"/>
        </w:rPr>
        <w:t xml:space="preserve"> </w:t>
      </w:r>
      <w:proofErr w:type="spellStart"/>
      <w:r w:rsidRPr="009F7CA4">
        <w:rPr>
          <w:sz w:val="22"/>
          <w:szCs w:val="22"/>
        </w:rPr>
        <w:t>hasil</w:t>
      </w:r>
      <w:proofErr w:type="spellEnd"/>
      <w:r w:rsidRPr="009F7CA4">
        <w:rPr>
          <w:sz w:val="22"/>
          <w:szCs w:val="22"/>
        </w:rPr>
        <w:t xml:space="preserve"> </w:t>
      </w:r>
      <w:proofErr w:type="spellStart"/>
      <w:r w:rsidRPr="009F7CA4">
        <w:rPr>
          <w:sz w:val="22"/>
          <w:szCs w:val="22"/>
        </w:rPr>
        <w:t>penelitian</w:t>
      </w:r>
      <w:proofErr w:type="spellEnd"/>
      <w:r w:rsidRPr="009F7CA4">
        <w:rPr>
          <w:sz w:val="22"/>
          <w:szCs w:val="22"/>
        </w:rPr>
        <w:t xml:space="preserve"> dan </w:t>
      </w:r>
      <w:proofErr w:type="spellStart"/>
      <w:r w:rsidRPr="009F7CA4">
        <w:rPr>
          <w:sz w:val="22"/>
          <w:szCs w:val="22"/>
        </w:rPr>
        <w:t>pembahasan</w:t>
      </w:r>
      <w:proofErr w:type="spellEnd"/>
      <w:r w:rsidRPr="009F7CA4">
        <w:rPr>
          <w:sz w:val="22"/>
          <w:szCs w:val="22"/>
        </w:rPr>
        <w:t xml:space="preserve"> </w:t>
      </w:r>
      <w:proofErr w:type="spellStart"/>
      <w:r w:rsidRPr="009F7CA4">
        <w:rPr>
          <w:sz w:val="22"/>
          <w:szCs w:val="22"/>
        </w:rPr>
        <w:t>mengenai</w:t>
      </w:r>
      <w:proofErr w:type="spellEnd"/>
      <w:r w:rsidRPr="009F7CA4">
        <w:rPr>
          <w:sz w:val="22"/>
          <w:szCs w:val="22"/>
        </w:rPr>
        <w:t xml:space="preserve"> </w:t>
      </w:r>
      <w:proofErr w:type="spellStart"/>
      <w:r w:rsidRPr="009F7CA4">
        <w:rPr>
          <w:sz w:val="22"/>
          <w:szCs w:val="22"/>
        </w:rPr>
        <w:t>pengaruh</w:t>
      </w:r>
      <w:proofErr w:type="spellEnd"/>
      <w:r w:rsidRPr="009F7CA4">
        <w:rPr>
          <w:sz w:val="22"/>
          <w:szCs w:val="22"/>
        </w:rPr>
        <w:t xml:space="preserve"> Beban Kerja, </w:t>
      </w:r>
      <w:proofErr w:type="spellStart"/>
      <w:r w:rsidRPr="009F7CA4">
        <w:rPr>
          <w:sz w:val="22"/>
          <w:szCs w:val="22"/>
        </w:rPr>
        <w:t>Pelatihan</w:t>
      </w:r>
      <w:proofErr w:type="spellEnd"/>
      <w:r w:rsidRPr="009F7CA4">
        <w:rPr>
          <w:sz w:val="22"/>
          <w:szCs w:val="22"/>
        </w:rPr>
        <w:t xml:space="preserve">, dan </w:t>
      </w:r>
      <w:proofErr w:type="spellStart"/>
      <w:r w:rsidRPr="009F7CA4">
        <w:rPr>
          <w:sz w:val="22"/>
          <w:szCs w:val="22"/>
        </w:rPr>
        <w:t>Lingkungan</w:t>
      </w:r>
      <w:proofErr w:type="spellEnd"/>
      <w:r w:rsidRPr="009F7CA4">
        <w:rPr>
          <w:sz w:val="22"/>
          <w:szCs w:val="22"/>
        </w:rPr>
        <w:t xml:space="preserve"> Kerja </w:t>
      </w:r>
      <w:proofErr w:type="spellStart"/>
      <w:r w:rsidRPr="009F7CA4">
        <w:rPr>
          <w:sz w:val="22"/>
          <w:szCs w:val="22"/>
        </w:rPr>
        <w:t>terhadap</w:t>
      </w:r>
      <w:proofErr w:type="spellEnd"/>
      <w:r w:rsidRPr="009F7CA4">
        <w:rPr>
          <w:sz w:val="22"/>
          <w:szCs w:val="22"/>
        </w:rPr>
        <w:t xml:space="preserve"> Kinerja </w:t>
      </w:r>
      <w:proofErr w:type="spellStart"/>
      <w:r w:rsidRPr="009F7CA4">
        <w:rPr>
          <w:sz w:val="22"/>
          <w:szCs w:val="22"/>
        </w:rPr>
        <w:t>Karyawan</w:t>
      </w:r>
      <w:proofErr w:type="spellEnd"/>
      <w:r w:rsidRPr="009F7CA4">
        <w:rPr>
          <w:sz w:val="22"/>
          <w:szCs w:val="22"/>
        </w:rPr>
        <w:t xml:space="preserve"> pada Dinas Perindustrian dan </w:t>
      </w:r>
      <w:proofErr w:type="spellStart"/>
      <w:r w:rsidRPr="009F7CA4">
        <w:rPr>
          <w:sz w:val="22"/>
          <w:szCs w:val="22"/>
        </w:rPr>
        <w:t>Perdagangan</w:t>
      </w:r>
      <w:proofErr w:type="spellEnd"/>
      <w:r w:rsidRPr="009F7CA4">
        <w:rPr>
          <w:sz w:val="22"/>
          <w:szCs w:val="22"/>
        </w:rPr>
        <w:t xml:space="preserve"> </w:t>
      </w:r>
      <w:proofErr w:type="spellStart"/>
      <w:r w:rsidRPr="009F7CA4">
        <w:rPr>
          <w:sz w:val="22"/>
          <w:szCs w:val="22"/>
        </w:rPr>
        <w:t>Provinsi</w:t>
      </w:r>
      <w:proofErr w:type="spellEnd"/>
      <w:r w:rsidRPr="009F7CA4">
        <w:rPr>
          <w:sz w:val="22"/>
          <w:szCs w:val="22"/>
        </w:rPr>
        <w:t xml:space="preserve"> </w:t>
      </w:r>
      <w:proofErr w:type="spellStart"/>
      <w:r w:rsidRPr="009F7CA4">
        <w:rPr>
          <w:sz w:val="22"/>
          <w:szCs w:val="22"/>
        </w:rPr>
        <w:t>Kepulauan</w:t>
      </w:r>
      <w:proofErr w:type="spellEnd"/>
      <w:r w:rsidRPr="009F7CA4">
        <w:rPr>
          <w:sz w:val="22"/>
          <w:szCs w:val="22"/>
        </w:rPr>
        <w:t xml:space="preserve"> Riau, </w:t>
      </w:r>
      <w:proofErr w:type="spellStart"/>
      <w:r w:rsidRPr="009F7CA4">
        <w:rPr>
          <w:sz w:val="22"/>
          <w:szCs w:val="22"/>
        </w:rPr>
        <w:t>maka</w:t>
      </w:r>
      <w:proofErr w:type="spellEnd"/>
      <w:r w:rsidRPr="009F7CA4">
        <w:rPr>
          <w:sz w:val="22"/>
          <w:szCs w:val="22"/>
        </w:rPr>
        <w:t xml:space="preserve"> </w:t>
      </w:r>
      <w:proofErr w:type="spellStart"/>
      <w:r w:rsidRPr="009F7CA4">
        <w:rPr>
          <w:sz w:val="22"/>
          <w:szCs w:val="22"/>
        </w:rPr>
        <w:t>dapat</w:t>
      </w:r>
      <w:proofErr w:type="spellEnd"/>
      <w:r w:rsidRPr="009F7CA4">
        <w:rPr>
          <w:sz w:val="22"/>
          <w:szCs w:val="22"/>
        </w:rPr>
        <w:t xml:space="preserve"> </w:t>
      </w:r>
      <w:proofErr w:type="spellStart"/>
      <w:r w:rsidRPr="009F7CA4">
        <w:rPr>
          <w:sz w:val="22"/>
          <w:szCs w:val="22"/>
        </w:rPr>
        <w:t>ditarik</w:t>
      </w:r>
      <w:proofErr w:type="spellEnd"/>
      <w:r w:rsidRPr="009F7CA4">
        <w:rPr>
          <w:sz w:val="22"/>
          <w:szCs w:val="22"/>
        </w:rPr>
        <w:t xml:space="preserve"> </w:t>
      </w:r>
      <w:proofErr w:type="spellStart"/>
      <w:r w:rsidRPr="009F7CA4">
        <w:rPr>
          <w:sz w:val="22"/>
          <w:szCs w:val="22"/>
        </w:rPr>
        <w:t>beberapa</w:t>
      </w:r>
      <w:proofErr w:type="spellEnd"/>
      <w:r w:rsidRPr="009F7CA4">
        <w:rPr>
          <w:sz w:val="22"/>
          <w:szCs w:val="22"/>
        </w:rPr>
        <w:t xml:space="preserve"> </w:t>
      </w:r>
      <w:proofErr w:type="spellStart"/>
      <w:r w:rsidRPr="009F7CA4">
        <w:rPr>
          <w:sz w:val="22"/>
          <w:szCs w:val="22"/>
        </w:rPr>
        <w:t>kesimpulan</w:t>
      </w:r>
      <w:proofErr w:type="spellEnd"/>
      <w:r w:rsidRPr="009F7CA4">
        <w:rPr>
          <w:sz w:val="22"/>
          <w:szCs w:val="22"/>
        </w:rPr>
        <w:t xml:space="preserve"> </w:t>
      </w:r>
      <w:proofErr w:type="spellStart"/>
      <w:r w:rsidRPr="009F7CA4">
        <w:rPr>
          <w:sz w:val="22"/>
          <w:szCs w:val="22"/>
        </w:rPr>
        <w:t>sebagai</w:t>
      </w:r>
      <w:proofErr w:type="spellEnd"/>
      <w:r w:rsidRPr="009F7CA4">
        <w:rPr>
          <w:sz w:val="22"/>
          <w:szCs w:val="22"/>
        </w:rPr>
        <w:t xml:space="preserve"> </w:t>
      </w:r>
      <w:proofErr w:type="spellStart"/>
      <w:r w:rsidRPr="009F7CA4">
        <w:rPr>
          <w:sz w:val="22"/>
          <w:szCs w:val="22"/>
        </w:rPr>
        <w:t>berikut</w:t>
      </w:r>
      <w:proofErr w:type="spellEnd"/>
      <w:r w:rsidRPr="009F7CA4">
        <w:rPr>
          <w:sz w:val="22"/>
          <w:szCs w:val="22"/>
        </w:rPr>
        <w:t>:</w:t>
      </w:r>
    </w:p>
    <w:p w14:paraId="0A648444" w14:textId="10305B42" w:rsidR="009F7CA4" w:rsidRDefault="009F7CA4" w:rsidP="009F7CA4">
      <w:pPr>
        <w:pStyle w:val="ListParagraph"/>
        <w:numPr>
          <w:ilvl w:val="0"/>
          <w:numId w:val="9"/>
        </w:numPr>
        <w:jc w:val="both"/>
        <w:rPr>
          <w:sz w:val="22"/>
          <w:szCs w:val="22"/>
        </w:rPr>
      </w:pPr>
      <w:r w:rsidRPr="009F7CA4">
        <w:rPr>
          <w:sz w:val="22"/>
          <w:szCs w:val="22"/>
        </w:rPr>
        <w:t xml:space="preserve">Beban </w:t>
      </w:r>
      <w:proofErr w:type="spellStart"/>
      <w:r w:rsidRPr="009F7CA4">
        <w:rPr>
          <w:sz w:val="22"/>
          <w:szCs w:val="22"/>
        </w:rPr>
        <w:t>Kerja</w:t>
      </w:r>
      <w:proofErr w:type="spellEnd"/>
      <w:r w:rsidRPr="009F7CA4">
        <w:rPr>
          <w:sz w:val="22"/>
          <w:szCs w:val="22"/>
        </w:rPr>
        <w:t xml:space="preserve"> </w:t>
      </w:r>
      <w:proofErr w:type="spellStart"/>
      <w:r w:rsidRPr="009F7CA4">
        <w:rPr>
          <w:sz w:val="22"/>
          <w:szCs w:val="22"/>
        </w:rPr>
        <w:t>tidak</w:t>
      </w:r>
      <w:proofErr w:type="spellEnd"/>
      <w:r w:rsidRPr="009F7CA4">
        <w:rPr>
          <w:sz w:val="22"/>
          <w:szCs w:val="22"/>
        </w:rPr>
        <w:t xml:space="preserve"> </w:t>
      </w:r>
      <w:proofErr w:type="spellStart"/>
      <w:r w:rsidRPr="009F7CA4">
        <w:rPr>
          <w:sz w:val="22"/>
          <w:szCs w:val="22"/>
        </w:rPr>
        <w:t>berpengaruh</w:t>
      </w:r>
      <w:proofErr w:type="spellEnd"/>
      <w:r w:rsidRPr="009F7CA4">
        <w:rPr>
          <w:sz w:val="22"/>
          <w:szCs w:val="22"/>
        </w:rPr>
        <w:t xml:space="preserve"> </w:t>
      </w:r>
      <w:proofErr w:type="spellStart"/>
      <w:r w:rsidRPr="009F7CA4">
        <w:rPr>
          <w:sz w:val="22"/>
          <w:szCs w:val="22"/>
        </w:rPr>
        <w:t>signifikan</w:t>
      </w:r>
      <w:proofErr w:type="spellEnd"/>
      <w:r w:rsidRPr="009F7CA4">
        <w:rPr>
          <w:sz w:val="22"/>
          <w:szCs w:val="22"/>
        </w:rPr>
        <w:t xml:space="preserve"> </w:t>
      </w:r>
      <w:proofErr w:type="spellStart"/>
      <w:r w:rsidRPr="009F7CA4">
        <w:rPr>
          <w:sz w:val="22"/>
          <w:szCs w:val="22"/>
        </w:rPr>
        <w:t>terhadap</w:t>
      </w:r>
      <w:proofErr w:type="spellEnd"/>
      <w:r w:rsidRPr="009F7CA4">
        <w:rPr>
          <w:sz w:val="22"/>
          <w:szCs w:val="22"/>
        </w:rPr>
        <w:t xml:space="preserve"> Kinerja </w:t>
      </w:r>
      <w:proofErr w:type="spellStart"/>
      <w:r w:rsidRPr="009F7CA4">
        <w:rPr>
          <w:sz w:val="22"/>
          <w:szCs w:val="22"/>
        </w:rPr>
        <w:t>Karyawan</w:t>
      </w:r>
      <w:proofErr w:type="spellEnd"/>
      <w:r w:rsidRPr="009F7CA4">
        <w:rPr>
          <w:sz w:val="22"/>
          <w:szCs w:val="22"/>
        </w:rPr>
        <w:t xml:space="preserve">. </w:t>
      </w:r>
      <w:proofErr w:type="spellStart"/>
      <w:r w:rsidRPr="009F7CA4">
        <w:rPr>
          <w:sz w:val="22"/>
          <w:szCs w:val="22"/>
        </w:rPr>
        <w:t>Dengan</w:t>
      </w:r>
      <w:proofErr w:type="spellEnd"/>
      <w:r w:rsidRPr="009F7CA4">
        <w:rPr>
          <w:sz w:val="22"/>
          <w:szCs w:val="22"/>
        </w:rPr>
        <w:t xml:space="preserve"> </w:t>
      </w:r>
      <w:proofErr w:type="spellStart"/>
      <w:r w:rsidRPr="009F7CA4">
        <w:rPr>
          <w:sz w:val="22"/>
          <w:szCs w:val="22"/>
        </w:rPr>
        <w:t>demikian</w:t>
      </w:r>
      <w:proofErr w:type="spellEnd"/>
      <w:r w:rsidRPr="009F7CA4">
        <w:rPr>
          <w:sz w:val="22"/>
          <w:szCs w:val="22"/>
        </w:rPr>
        <w:t xml:space="preserve">, </w:t>
      </w:r>
      <w:proofErr w:type="spellStart"/>
      <w:r w:rsidRPr="009F7CA4">
        <w:rPr>
          <w:sz w:val="22"/>
          <w:szCs w:val="22"/>
        </w:rPr>
        <w:t>hipotesis</w:t>
      </w:r>
      <w:proofErr w:type="spellEnd"/>
      <w:r w:rsidRPr="009F7CA4">
        <w:rPr>
          <w:sz w:val="22"/>
          <w:szCs w:val="22"/>
        </w:rPr>
        <w:t xml:space="preserve"> </w:t>
      </w:r>
      <w:proofErr w:type="spellStart"/>
      <w:r w:rsidRPr="009F7CA4">
        <w:rPr>
          <w:sz w:val="22"/>
          <w:szCs w:val="22"/>
        </w:rPr>
        <w:t>pertama</w:t>
      </w:r>
      <w:proofErr w:type="spellEnd"/>
      <w:r w:rsidRPr="009F7CA4">
        <w:rPr>
          <w:sz w:val="22"/>
          <w:szCs w:val="22"/>
        </w:rPr>
        <w:t xml:space="preserve"> (H1) </w:t>
      </w:r>
      <w:proofErr w:type="spellStart"/>
      <w:r w:rsidRPr="009F7CA4">
        <w:rPr>
          <w:sz w:val="22"/>
          <w:szCs w:val="22"/>
        </w:rPr>
        <w:t>ditolak</w:t>
      </w:r>
      <w:proofErr w:type="spellEnd"/>
    </w:p>
    <w:p w14:paraId="1B4D719D" w14:textId="19EF2CCF" w:rsidR="009F7CA4" w:rsidRDefault="009F7CA4" w:rsidP="009F7CA4">
      <w:pPr>
        <w:pStyle w:val="ListParagraph"/>
        <w:numPr>
          <w:ilvl w:val="0"/>
          <w:numId w:val="9"/>
        </w:numPr>
        <w:jc w:val="both"/>
        <w:rPr>
          <w:sz w:val="22"/>
          <w:szCs w:val="22"/>
        </w:rPr>
      </w:pPr>
      <w:proofErr w:type="spellStart"/>
      <w:r w:rsidRPr="009F7CA4">
        <w:rPr>
          <w:sz w:val="22"/>
          <w:szCs w:val="22"/>
        </w:rPr>
        <w:t>Pelatihan</w:t>
      </w:r>
      <w:proofErr w:type="spellEnd"/>
      <w:r w:rsidRPr="009F7CA4">
        <w:rPr>
          <w:sz w:val="22"/>
          <w:szCs w:val="22"/>
        </w:rPr>
        <w:t xml:space="preserve"> </w:t>
      </w:r>
      <w:proofErr w:type="spellStart"/>
      <w:r w:rsidRPr="009F7CA4">
        <w:rPr>
          <w:sz w:val="22"/>
          <w:szCs w:val="22"/>
        </w:rPr>
        <w:t>berpengaruh</w:t>
      </w:r>
      <w:proofErr w:type="spellEnd"/>
      <w:r w:rsidRPr="009F7CA4">
        <w:rPr>
          <w:sz w:val="22"/>
          <w:szCs w:val="22"/>
        </w:rPr>
        <w:t xml:space="preserve"> </w:t>
      </w:r>
      <w:proofErr w:type="spellStart"/>
      <w:r w:rsidRPr="009F7CA4">
        <w:rPr>
          <w:sz w:val="22"/>
          <w:szCs w:val="22"/>
        </w:rPr>
        <w:t>positif</w:t>
      </w:r>
      <w:proofErr w:type="spellEnd"/>
      <w:r w:rsidRPr="009F7CA4">
        <w:rPr>
          <w:sz w:val="22"/>
          <w:szCs w:val="22"/>
        </w:rPr>
        <w:t xml:space="preserve"> dan </w:t>
      </w:r>
      <w:proofErr w:type="spellStart"/>
      <w:r w:rsidRPr="009F7CA4">
        <w:rPr>
          <w:sz w:val="22"/>
          <w:szCs w:val="22"/>
        </w:rPr>
        <w:t>signifikan</w:t>
      </w:r>
      <w:proofErr w:type="spellEnd"/>
      <w:r w:rsidRPr="009F7CA4">
        <w:rPr>
          <w:sz w:val="22"/>
          <w:szCs w:val="22"/>
        </w:rPr>
        <w:t xml:space="preserve"> </w:t>
      </w:r>
      <w:proofErr w:type="spellStart"/>
      <w:r w:rsidRPr="009F7CA4">
        <w:rPr>
          <w:sz w:val="22"/>
          <w:szCs w:val="22"/>
        </w:rPr>
        <w:t>terhadap</w:t>
      </w:r>
      <w:proofErr w:type="spellEnd"/>
      <w:r w:rsidRPr="009F7CA4">
        <w:rPr>
          <w:sz w:val="22"/>
          <w:szCs w:val="22"/>
        </w:rPr>
        <w:t xml:space="preserve"> Kinerja </w:t>
      </w:r>
      <w:proofErr w:type="spellStart"/>
      <w:r w:rsidRPr="009F7CA4">
        <w:rPr>
          <w:sz w:val="22"/>
          <w:szCs w:val="22"/>
        </w:rPr>
        <w:t>Karyawan</w:t>
      </w:r>
      <w:proofErr w:type="spellEnd"/>
      <w:r w:rsidRPr="009F7CA4">
        <w:rPr>
          <w:sz w:val="22"/>
          <w:szCs w:val="22"/>
        </w:rPr>
        <w:t xml:space="preserve">. </w:t>
      </w:r>
      <w:proofErr w:type="spellStart"/>
      <w:r w:rsidRPr="009F7CA4">
        <w:rPr>
          <w:sz w:val="22"/>
          <w:szCs w:val="22"/>
        </w:rPr>
        <w:t>Dengan</w:t>
      </w:r>
      <w:proofErr w:type="spellEnd"/>
      <w:r w:rsidRPr="009F7CA4">
        <w:rPr>
          <w:sz w:val="22"/>
          <w:szCs w:val="22"/>
        </w:rPr>
        <w:t xml:space="preserve"> </w:t>
      </w:r>
      <w:proofErr w:type="spellStart"/>
      <w:r w:rsidRPr="009F7CA4">
        <w:rPr>
          <w:sz w:val="22"/>
          <w:szCs w:val="22"/>
        </w:rPr>
        <w:t>demikian</w:t>
      </w:r>
      <w:proofErr w:type="spellEnd"/>
      <w:r w:rsidRPr="009F7CA4">
        <w:rPr>
          <w:sz w:val="22"/>
          <w:szCs w:val="22"/>
        </w:rPr>
        <w:t xml:space="preserve">, </w:t>
      </w:r>
      <w:proofErr w:type="spellStart"/>
      <w:r w:rsidRPr="009F7CA4">
        <w:rPr>
          <w:sz w:val="22"/>
          <w:szCs w:val="22"/>
        </w:rPr>
        <w:t>hipotesis</w:t>
      </w:r>
      <w:proofErr w:type="spellEnd"/>
      <w:r w:rsidRPr="009F7CA4">
        <w:rPr>
          <w:sz w:val="22"/>
          <w:szCs w:val="22"/>
        </w:rPr>
        <w:t xml:space="preserve"> </w:t>
      </w:r>
      <w:proofErr w:type="spellStart"/>
      <w:r w:rsidRPr="009F7CA4">
        <w:rPr>
          <w:sz w:val="22"/>
          <w:szCs w:val="22"/>
        </w:rPr>
        <w:t>kedua</w:t>
      </w:r>
      <w:proofErr w:type="spellEnd"/>
      <w:r w:rsidRPr="009F7CA4">
        <w:rPr>
          <w:sz w:val="22"/>
          <w:szCs w:val="22"/>
        </w:rPr>
        <w:t xml:space="preserve"> (H2) </w:t>
      </w:r>
      <w:proofErr w:type="spellStart"/>
      <w:proofErr w:type="gramStart"/>
      <w:r w:rsidRPr="009F7CA4">
        <w:rPr>
          <w:sz w:val="22"/>
          <w:szCs w:val="22"/>
        </w:rPr>
        <w:t>diterima</w:t>
      </w:r>
      <w:proofErr w:type="spellEnd"/>
      <w:r w:rsidRPr="009F7CA4">
        <w:rPr>
          <w:sz w:val="22"/>
          <w:szCs w:val="22"/>
        </w:rPr>
        <w:t>..</w:t>
      </w:r>
      <w:proofErr w:type="gramEnd"/>
    </w:p>
    <w:p w14:paraId="7CE469ED" w14:textId="3C4D7AA2" w:rsidR="009F7CA4" w:rsidRDefault="009F7CA4" w:rsidP="009F7CA4">
      <w:pPr>
        <w:pStyle w:val="ListParagraph"/>
        <w:numPr>
          <w:ilvl w:val="0"/>
          <w:numId w:val="9"/>
        </w:numPr>
        <w:jc w:val="both"/>
        <w:rPr>
          <w:sz w:val="22"/>
          <w:szCs w:val="22"/>
        </w:rPr>
      </w:pPr>
      <w:proofErr w:type="spellStart"/>
      <w:r w:rsidRPr="009F7CA4">
        <w:rPr>
          <w:sz w:val="22"/>
          <w:szCs w:val="22"/>
        </w:rPr>
        <w:t>Lingkungan</w:t>
      </w:r>
      <w:proofErr w:type="spellEnd"/>
      <w:r w:rsidRPr="009F7CA4">
        <w:rPr>
          <w:sz w:val="22"/>
          <w:szCs w:val="22"/>
        </w:rPr>
        <w:t xml:space="preserve"> </w:t>
      </w:r>
      <w:proofErr w:type="spellStart"/>
      <w:r w:rsidRPr="009F7CA4">
        <w:rPr>
          <w:sz w:val="22"/>
          <w:szCs w:val="22"/>
        </w:rPr>
        <w:t>Kerja</w:t>
      </w:r>
      <w:proofErr w:type="spellEnd"/>
      <w:r w:rsidRPr="009F7CA4">
        <w:rPr>
          <w:sz w:val="22"/>
          <w:szCs w:val="22"/>
        </w:rPr>
        <w:t xml:space="preserve"> </w:t>
      </w:r>
      <w:proofErr w:type="spellStart"/>
      <w:r w:rsidRPr="009F7CA4">
        <w:rPr>
          <w:sz w:val="22"/>
          <w:szCs w:val="22"/>
        </w:rPr>
        <w:t>berpengaruh</w:t>
      </w:r>
      <w:proofErr w:type="spellEnd"/>
      <w:r w:rsidRPr="009F7CA4">
        <w:rPr>
          <w:sz w:val="22"/>
          <w:szCs w:val="22"/>
        </w:rPr>
        <w:t xml:space="preserve"> </w:t>
      </w:r>
      <w:proofErr w:type="spellStart"/>
      <w:r w:rsidRPr="009F7CA4">
        <w:rPr>
          <w:sz w:val="22"/>
          <w:szCs w:val="22"/>
        </w:rPr>
        <w:t>positif</w:t>
      </w:r>
      <w:proofErr w:type="spellEnd"/>
      <w:r w:rsidRPr="009F7CA4">
        <w:rPr>
          <w:sz w:val="22"/>
          <w:szCs w:val="22"/>
        </w:rPr>
        <w:t xml:space="preserve"> dan </w:t>
      </w:r>
      <w:proofErr w:type="spellStart"/>
      <w:r w:rsidRPr="009F7CA4">
        <w:rPr>
          <w:sz w:val="22"/>
          <w:szCs w:val="22"/>
        </w:rPr>
        <w:t>signifikan</w:t>
      </w:r>
      <w:proofErr w:type="spellEnd"/>
      <w:r w:rsidRPr="009F7CA4">
        <w:rPr>
          <w:sz w:val="22"/>
          <w:szCs w:val="22"/>
        </w:rPr>
        <w:t xml:space="preserve"> </w:t>
      </w:r>
      <w:proofErr w:type="spellStart"/>
      <w:r w:rsidRPr="009F7CA4">
        <w:rPr>
          <w:sz w:val="22"/>
          <w:szCs w:val="22"/>
        </w:rPr>
        <w:t>terhadap</w:t>
      </w:r>
      <w:proofErr w:type="spellEnd"/>
      <w:r w:rsidRPr="009F7CA4">
        <w:rPr>
          <w:sz w:val="22"/>
          <w:szCs w:val="22"/>
        </w:rPr>
        <w:t xml:space="preserve"> Kinerja </w:t>
      </w:r>
      <w:proofErr w:type="spellStart"/>
      <w:r w:rsidRPr="009F7CA4">
        <w:rPr>
          <w:sz w:val="22"/>
          <w:szCs w:val="22"/>
        </w:rPr>
        <w:t>Karyawan</w:t>
      </w:r>
      <w:proofErr w:type="spellEnd"/>
      <w:r w:rsidRPr="009F7CA4">
        <w:rPr>
          <w:sz w:val="22"/>
          <w:szCs w:val="22"/>
        </w:rPr>
        <w:t xml:space="preserve">. </w:t>
      </w:r>
      <w:proofErr w:type="spellStart"/>
      <w:r w:rsidRPr="009F7CA4">
        <w:rPr>
          <w:sz w:val="22"/>
          <w:szCs w:val="22"/>
        </w:rPr>
        <w:t>Dengan</w:t>
      </w:r>
      <w:proofErr w:type="spellEnd"/>
      <w:r w:rsidRPr="009F7CA4">
        <w:rPr>
          <w:sz w:val="22"/>
          <w:szCs w:val="22"/>
        </w:rPr>
        <w:t xml:space="preserve"> </w:t>
      </w:r>
      <w:proofErr w:type="spellStart"/>
      <w:r w:rsidRPr="009F7CA4">
        <w:rPr>
          <w:sz w:val="22"/>
          <w:szCs w:val="22"/>
        </w:rPr>
        <w:t>demikian</w:t>
      </w:r>
      <w:proofErr w:type="spellEnd"/>
      <w:r w:rsidRPr="009F7CA4">
        <w:rPr>
          <w:sz w:val="22"/>
          <w:szCs w:val="22"/>
        </w:rPr>
        <w:t xml:space="preserve">, </w:t>
      </w:r>
      <w:proofErr w:type="spellStart"/>
      <w:r w:rsidRPr="009F7CA4">
        <w:rPr>
          <w:sz w:val="22"/>
          <w:szCs w:val="22"/>
        </w:rPr>
        <w:t>hipotesis</w:t>
      </w:r>
      <w:proofErr w:type="spellEnd"/>
      <w:r w:rsidRPr="009F7CA4">
        <w:rPr>
          <w:sz w:val="22"/>
          <w:szCs w:val="22"/>
        </w:rPr>
        <w:t xml:space="preserve"> </w:t>
      </w:r>
      <w:proofErr w:type="spellStart"/>
      <w:r w:rsidRPr="009F7CA4">
        <w:rPr>
          <w:sz w:val="22"/>
          <w:szCs w:val="22"/>
        </w:rPr>
        <w:t>ketiga</w:t>
      </w:r>
      <w:proofErr w:type="spellEnd"/>
      <w:r w:rsidRPr="009F7CA4">
        <w:rPr>
          <w:sz w:val="22"/>
          <w:szCs w:val="22"/>
        </w:rPr>
        <w:t xml:space="preserve"> (H3) </w:t>
      </w:r>
      <w:proofErr w:type="spellStart"/>
      <w:r w:rsidRPr="009F7CA4">
        <w:rPr>
          <w:sz w:val="22"/>
          <w:szCs w:val="22"/>
        </w:rPr>
        <w:t>diterima</w:t>
      </w:r>
      <w:proofErr w:type="spellEnd"/>
      <w:r w:rsidRPr="009F7CA4">
        <w:rPr>
          <w:sz w:val="22"/>
          <w:szCs w:val="22"/>
        </w:rPr>
        <w:t>.</w:t>
      </w:r>
    </w:p>
    <w:p w14:paraId="52036D5F" w14:textId="554AAE8F" w:rsidR="009F7CA4" w:rsidRDefault="008574DB" w:rsidP="009F7CA4">
      <w:pPr>
        <w:pStyle w:val="ListParagraph"/>
        <w:numPr>
          <w:ilvl w:val="0"/>
          <w:numId w:val="9"/>
        </w:numPr>
        <w:jc w:val="both"/>
        <w:rPr>
          <w:sz w:val="22"/>
          <w:szCs w:val="22"/>
        </w:rPr>
      </w:pPr>
      <w:proofErr w:type="spellStart"/>
      <w:r>
        <w:rPr>
          <w:sz w:val="22"/>
          <w:szCs w:val="22"/>
        </w:rPr>
        <w:t>V</w:t>
      </w:r>
      <w:r w:rsidR="009F7CA4" w:rsidRPr="009F7CA4">
        <w:rPr>
          <w:sz w:val="22"/>
          <w:szCs w:val="22"/>
        </w:rPr>
        <w:t>ariabel</w:t>
      </w:r>
      <w:proofErr w:type="spellEnd"/>
      <w:r w:rsidR="009F7CA4" w:rsidRPr="009F7CA4">
        <w:rPr>
          <w:sz w:val="22"/>
          <w:szCs w:val="22"/>
        </w:rPr>
        <w:t xml:space="preserve"> Beban </w:t>
      </w:r>
      <w:proofErr w:type="spellStart"/>
      <w:r w:rsidR="009F7CA4" w:rsidRPr="009F7CA4">
        <w:rPr>
          <w:sz w:val="22"/>
          <w:szCs w:val="22"/>
        </w:rPr>
        <w:t>Kerja</w:t>
      </w:r>
      <w:proofErr w:type="spellEnd"/>
      <w:r w:rsidR="009F7CA4" w:rsidRPr="009F7CA4">
        <w:rPr>
          <w:sz w:val="22"/>
          <w:szCs w:val="22"/>
        </w:rPr>
        <w:t xml:space="preserve"> (X1), </w:t>
      </w:r>
      <w:proofErr w:type="spellStart"/>
      <w:r w:rsidR="009F7CA4" w:rsidRPr="009F7CA4">
        <w:rPr>
          <w:sz w:val="22"/>
          <w:szCs w:val="22"/>
        </w:rPr>
        <w:t>Pelatihan</w:t>
      </w:r>
      <w:proofErr w:type="spellEnd"/>
      <w:r w:rsidR="009F7CA4" w:rsidRPr="009F7CA4">
        <w:rPr>
          <w:sz w:val="22"/>
          <w:szCs w:val="22"/>
        </w:rPr>
        <w:t xml:space="preserve"> (X2), dan </w:t>
      </w:r>
      <w:proofErr w:type="spellStart"/>
      <w:r w:rsidR="009F7CA4" w:rsidRPr="009F7CA4">
        <w:rPr>
          <w:sz w:val="22"/>
          <w:szCs w:val="22"/>
        </w:rPr>
        <w:t>Lingkungan</w:t>
      </w:r>
      <w:proofErr w:type="spellEnd"/>
      <w:r w:rsidR="009F7CA4" w:rsidRPr="009F7CA4">
        <w:rPr>
          <w:sz w:val="22"/>
          <w:szCs w:val="22"/>
        </w:rPr>
        <w:t xml:space="preserve"> Kerja (X3) </w:t>
      </w:r>
      <w:proofErr w:type="spellStart"/>
      <w:r w:rsidR="009F7CA4" w:rsidRPr="009F7CA4">
        <w:rPr>
          <w:sz w:val="22"/>
          <w:szCs w:val="22"/>
        </w:rPr>
        <w:t>secara</w:t>
      </w:r>
      <w:proofErr w:type="spellEnd"/>
      <w:r w:rsidR="009F7CA4" w:rsidRPr="009F7CA4">
        <w:rPr>
          <w:sz w:val="22"/>
          <w:szCs w:val="22"/>
        </w:rPr>
        <w:t xml:space="preserve"> </w:t>
      </w:r>
      <w:proofErr w:type="spellStart"/>
      <w:r w:rsidR="009F7CA4" w:rsidRPr="009F7CA4">
        <w:rPr>
          <w:sz w:val="22"/>
          <w:szCs w:val="22"/>
        </w:rPr>
        <w:t>bersama-sama</w:t>
      </w:r>
      <w:proofErr w:type="spellEnd"/>
      <w:r w:rsidR="009F7CA4" w:rsidRPr="009F7CA4">
        <w:rPr>
          <w:sz w:val="22"/>
          <w:szCs w:val="22"/>
        </w:rPr>
        <w:t xml:space="preserve"> </w:t>
      </w:r>
      <w:proofErr w:type="spellStart"/>
      <w:r w:rsidR="009F7CA4" w:rsidRPr="009F7CA4">
        <w:rPr>
          <w:sz w:val="22"/>
          <w:szCs w:val="22"/>
        </w:rPr>
        <w:t>berpengaruh</w:t>
      </w:r>
      <w:proofErr w:type="spellEnd"/>
      <w:r w:rsidR="009F7CA4" w:rsidRPr="009F7CA4">
        <w:rPr>
          <w:sz w:val="22"/>
          <w:szCs w:val="22"/>
        </w:rPr>
        <w:t xml:space="preserve"> </w:t>
      </w:r>
      <w:proofErr w:type="spellStart"/>
      <w:r w:rsidR="009F7CA4" w:rsidRPr="009F7CA4">
        <w:rPr>
          <w:sz w:val="22"/>
          <w:szCs w:val="22"/>
        </w:rPr>
        <w:t>signifikan</w:t>
      </w:r>
      <w:proofErr w:type="spellEnd"/>
      <w:r w:rsidR="009F7CA4" w:rsidRPr="009F7CA4">
        <w:rPr>
          <w:sz w:val="22"/>
          <w:szCs w:val="22"/>
        </w:rPr>
        <w:t xml:space="preserve"> </w:t>
      </w:r>
      <w:proofErr w:type="spellStart"/>
      <w:r w:rsidR="009F7CA4" w:rsidRPr="009F7CA4">
        <w:rPr>
          <w:sz w:val="22"/>
          <w:szCs w:val="22"/>
        </w:rPr>
        <w:t>terhadap</w:t>
      </w:r>
      <w:proofErr w:type="spellEnd"/>
      <w:r w:rsidR="009F7CA4" w:rsidRPr="009F7CA4">
        <w:rPr>
          <w:sz w:val="22"/>
          <w:szCs w:val="22"/>
        </w:rPr>
        <w:t xml:space="preserve"> Kinerja </w:t>
      </w:r>
      <w:proofErr w:type="spellStart"/>
      <w:r w:rsidR="009F7CA4" w:rsidRPr="009F7CA4">
        <w:rPr>
          <w:sz w:val="22"/>
          <w:szCs w:val="22"/>
        </w:rPr>
        <w:t>Karyawan</w:t>
      </w:r>
      <w:proofErr w:type="spellEnd"/>
      <w:r w:rsidR="009F7CA4" w:rsidRPr="009F7CA4">
        <w:rPr>
          <w:sz w:val="22"/>
          <w:szCs w:val="22"/>
        </w:rPr>
        <w:t xml:space="preserve"> (Y</w:t>
      </w:r>
      <w:r>
        <w:rPr>
          <w:sz w:val="22"/>
          <w:szCs w:val="22"/>
        </w:rPr>
        <w:t>)</w:t>
      </w:r>
    </w:p>
    <w:p w14:paraId="1ABC941C" w14:textId="5C920B0F" w:rsidR="009F7CA4" w:rsidRDefault="009F7CA4" w:rsidP="009F7CA4">
      <w:pPr>
        <w:pStyle w:val="ListParagraph"/>
        <w:numPr>
          <w:ilvl w:val="0"/>
          <w:numId w:val="9"/>
        </w:numPr>
        <w:jc w:val="both"/>
        <w:rPr>
          <w:sz w:val="22"/>
          <w:szCs w:val="22"/>
        </w:rPr>
      </w:pPr>
      <w:proofErr w:type="spellStart"/>
      <w:r w:rsidRPr="009F7CA4">
        <w:rPr>
          <w:sz w:val="22"/>
          <w:szCs w:val="22"/>
        </w:rPr>
        <w:t>Berdasarkan</w:t>
      </w:r>
      <w:proofErr w:type="spellEnd"/>
      <w:r w:rsidRPr="009F7CA4">
        <w:rPr>
          <w:sz w:val="22"/>
          <w:szCs w:val="22"/>
        </w:rPr>
        <w:t xml:space="preserve"> </w:t>
      </w:r>
      <w:proofErr w:type="spellStart"/>
      <w:r w:rsidRPr="009F7CA4">
        <w:rPr>
          <w:sz w:val="22"/>
          <w:szCs w:val="22"/>
        </w:rPr>
        <w:t>hasil</w:t>
      </w:r>
      <w:proofErr w:type="spellEnd"/>
      <w:r w:rsidRPr="009F7CA4">
        <w:rPr>
          <w:sz w:val="22"/>
          <w:szCs w:val="22"/>
        </w:rPr>
        <w:t xml:space="preserve"> uji </w:t>
      </w:r>
      <w:proofErr w:type="spellStart"/>
      <w:r w:rsidRPr="009F7CA4">
        <w:rPr>
          <w:sz w:val="22"/>
          <w:szCs w:val="22"/>
        </w:rPr>
        <w:t>koefisien</w:t>
      </w:r>
      <w:proofErr w:type="spellEnd"/>
      <w:r w:rsidRPr="009F7CA4">
        <w:rPr>
          <w:sz w:val="22"/>
          <w:szCs w:val="22"/>
        </w:rPr>
        <w:t xml:space="preserve"> </w:t>
      </w:r>
      <w:proofErr w:type="spellStart"/>
      <w:r w:rsidRPr="009F7CA4">
        <w:rPr>
          <w:sz w:val="22"/>
          <w:szCs w:val="22"/>
        </w:rPr>
        <w:t>determinasi</w:t>
      </w:r>
      <w:proofErr w:type="spellEnd"/>
      <w:r w:rsidRPr="009F7CA4">
        <w:rPr>
          <w:sz w:val="22"/>
          <w:szCs w:val="22"/>
        </w:rPr>
        <w:t xml:space="preserve"> (R²), </w:t>
      </w:r>
      <w:proofErr w:type="spellStart"/>
      <w:r w:rsidRPr="009F7CA4">
        <w:rPr>
          <w:sz w:val="22"/>
          <w:szCs w:val="22"/>
        </w:rPr>
        <w:t>diperoleh</w:t>
      </w:r>
      <w:proofErr w:type="spellEnd"/>
      <w:r w:rsidRPr="009F7CA4">
        <w:rPr>
          <w:sz w:val="22"/>
          <w:szCs w:val="22"/>
        </w:rPr>
        <w:t xml:space="preserve"> </w:t>
      </w:r>
      <w:proofErr w:type="spellStart"/>
      <w:r w:rsidRPr="009F7CA4">
        <w:rPr>
          <w:sz w:val="22"/>
          <w:szCs w:val="22"/>
        </w:rPr>
        <w:t>nilai</w:t>
      </w:r>
      <w:proofErr w:type="spellEnd"/>
      <w:r w:rsidRPr="009F7CA4">
        <w:rPr>
          <w:sz w:val="22"/>
          <w:szCs w:val="22"/>
        </w:rPr>
        <w:t xml:space="preserve"> R Square </w:t>
      </w:r>
      <w:proofErr w:type="spellStart"/>
      <w:r w:rsidRPr="009F7CA4">
        <w:rPr>
          <w:sz w:val="22"/>
          <w:szCs w:val="22"/>
        </w:rPr>
        <w:t>sebesar</w:t>
      </w:r>
      <w:proofErr w:type="spellEnd"/>
      <w:r w:rsidRPr="009F7CA4">
        <w:rPr>
          <w:sz w:val="22"/>
          <w:szCs w:val="22"/>
        </w:rPr>
        <w:t xml:space="preserve"> 0,891 </w:t>
      </w:r>
      <w:proofErr w:type="spellStart"/>
      <w:r w:rsidRPr="009F7CA4">
        <w:rPr>
          <w:sz w:val="22"/>
          <w:szCs w:val="22"/>
        </w:rPr>
        <w:t>atau</w:t>
      </w:r>
      <w:proofErr w:type="spellEnd"/>
      <w:r w:rsidRPr="009F7CA4">
        <w:rPr>
          <w:sz w:val="22"/>
          <w:szCs w:val="22"/>
        </w:rPr>
        <w:t xml:space="preserve"> </w:t>
      </w:r>
      <w:proofErr w:type="spellStart"/>
      <w:r w:rsidRPr="009F7CA4">
        <w:rPr>
          <w:sz w:val="22"/>
          <w:szCs w:val="22"/>
        </w:rPr>
        <w:t>sebesar</w:t>
      </w:r>
      <w:proofErr w:type="spellEnd"/>
      <w:r w:rsidRPr="009F7CA4">
        <w:rPr>
          <w:sz w:val="22"/>
          <w:szCs w:val="22"/>
        </w:rPr>
        <w:t xml:space="preserve"> 89,1%. Hal </w:t>
      </w:r>
      <w:proofErr w:type="spellStart"/>
      <w:r w:rsidRPr="009F7CA4">
        <w:rPr>
          <w:sz w:val="22"/>
          <w:szCs w:val="22"/>
        </w:rPr>
        <w:t>ini</w:t>
      </w:r>
      <w:proofErr w:type="spellEnd"/>
      <w:r w:rsidRPr="009F7CA4">
        <w:rPr>
          <w:sz w:val="22"/>
          <w:szCs w:val="22"/>
        </w:rPr>
        <w:t xml:space="preserve"> </w:t>
      </w:r>
      <w:proofErr w:type="spellStart"/>
      <w:r w:rsidRPr="009F7CA4">
        <w:rPr>
          <w:sz w:val="22"/>
          <w:szCs w:val="22"/>
        </w:rPr>
        <w:t>menunjukkan</w:t>
      </w:r>
      <w:proofErr w:type="spellEnd"/>
      <w:r w:rsidRPr="009F7CA4">
        <w:rPr>
          <w:sz w:val="22"/>
          <w:szCs w:val="22"/>
        </w:rPr>
        <w:t xml:space="preserve"> </w:t>
      </w:r>
      <w:proofErr w:type="spellStart"/>
      <w:r w:rsidRPr="009F7CA4">
        <w:rPr>
          <w:sz w:val="22"/>
          <w:szCs w:val="22"/>
        </w:rPr>
        <w:t>bahwa</w:t>
      </w:r>
      <w:proofErr w:type="spellEnd"/>
      <w:r w:rsidRPr="009F7CA4">
        <w:rPr>
          <w:sz w:val="22"/>
          <w:szCs w:val="22"/>
        </w:rPr>
        <w:t xml:space="preserve"> </w:t>
      </w:r>
      <w:proofErr w:type="spellStart"/>
      <w:r w:rsidRPr="009F7CA4">
        <w:rPr>
          <w:sz w:val="22"/>
          <w:szCs w:val="22"/>
        </w:rPr>
        <w:t>variabel</w:t>
      </w:r>
      <w:proofErr w:type="spellEnd"/>
      <w:r w:rsidRPr="009F7CA4">
        <w:rPr>
          <w:sz w:val="22"/>
          <w:szCs w:val="22"/>
        </w:rPr>
        <w:t xml:space="preserve"> Beban Kerja, </w:t>
      </w:r>
      <w:proofErr w:type="spellStart"/>
      <w:r w:rsidRPr="009F7CA4">
        <w:rPr>
          <w:sz w:val="22"/>
          <w:szCs w:val="22"/>
        </w:rPr>
        <w:t>Pelatihan</w:t>
      </w:r>
      <w:proofErr w:type="spellEnd"/>
      <w:r w:rsidRPr="009F7CA4">
        <w:rPr>
          <w:sz w:val="22"/>
          <w:szCs w:val="22"/>
        </w:rPr>
        <w:t xml:space="preserve">, dan </w:t>
      </w:r>
      <w:proofErr w:type="spellStart"/>
      <w:r w:rsidRPr="009F7CA4">
        <w:rPr>
          <w:sz w:val="22"/>
          <w:szCs w:val="22"/>
        </w:rPr>
        <w:t>Lingkungan</w:t>
      </w:r>
      <w:proofErr w:type="spellEnd"/>
      <w:r w:rsidRPr="009F7CA4">
        <w:rPr>
          <w:sz w:val="22"/>
          <w:szCs w:val="22"/>
        </w:rPr>
        <w:t xml:space="preserve"> Kerja </w:t>
      </w:r>
      <w:proofErr w:type="spellStart"/>
      <w:r w:rsidRPr="009F7CA4">
        <w:rPr>
          <w:sz w:val="22"/>
          <w:szCs w:val="22"/>
        </w:rPr>
        <w:t>mampu</w:t>
      </w:r>
      <w:proofErr w:type="spellEnd"/>
      <w:r w:rsidRPr="009F7CA4">
        <w:rPr>
          <w:sz w:val="22"/>
          <w:szCs w:val="22"/>
        </w:rPr>
        <w:t xml:space="preserve"> </w:t>
      </w:r>
      <w:proofErr w:type="spellStart"/>
      <w:r w:rsidRPr="009F7CA4">
        <w:rPr>
          <w:sz w:val="22"/>
          <w:szCs w:val="22"/>
        </w:rPr>
        <w:t>menjelaskan</w:t>
      </w:r>
      <w:proofErr w:type="spellEnd"/>
      <w:r w:rsidRPr="009F7CA4">
        <w:rPr>
          <w:sz w:val="22"/>
          <w:szCs w:val="22"/>
        </w:rPr>
        <w:t xml:space="preserve"> </w:t>
      </w:r>
      <w:proofErr w:type="spellStart"/>
      <w:r w:rsidRPr="009F7CA4">
        <w:rPr>
          <w:sz w:val="22"/>
          <w:szCs w:val="22"/>
        </w:rPr>
        <w:t>perubahan</w:t>
      </w:r>
      <w:proofErr w:type="spellEnd"/>
      <w:r w:rsidRPr="009F7CA4">
        <w:rPr>
          <w:sz w:val="22"/>
          <w:szCs w:val="22"/>
        </w:rPr>
        <w:t xml:space="preserve"> yang </w:t>
      </w:r>
      <w:proofErr w:type="spellStart"/>
      <w:r w:rsidRPr="009F7CA4">
        <w:rPr>
          <w:sz w:val="22"/>
          <w:szCs w:val="22"/>
        </w:rPr>
        <w:t>terjadi</w:t>
      </w:r>
      <w:proofErr w:type="spellEnd"/>
      <w:r w:rsidRPr="009F7CA4">
        <w:rPr>
          <w:sz w:val="22"/>
          <w:szCs w:val="22"/>
        </w:rPr>
        <w:t xml:space="preserve"> pada Kinerja </w:t>
      </w:r>
      <w:proofErr w:type="spellStart"/>
      <w:r w:rsidRPr="009F7CA4">
        <w:rPr>
          <w:sz w:val="22"/>
          <w:szCs w:val="22"/>
        </w:rPr>
        <w:t>Karyawan</w:t>
      </w:r>
      <w:proofErr w:type="spellEnd"/>
      <w:r w:rsidRPr="009F7CA4">
        <w:rPr>
          <w:sz w:val="22"/>
          <w:szCs w:val="22"/>
        </w:rPr>
        <w:t xml:space="preserve"> </w:t>
      </w:r>
      <w:proofErr w:type="spellStart"/>
      <w:r w:rsidRPr="009F7CA4">
        <w:rPr>
          <w:sz w:val="22"/>
          <w:szCs w:val="22"/>
        </w:rPr>
        <w:t>sebesar</w:t>
      </w:r>
      <w:proofErr w:type="spellEnd"/>
      <w:r w:rsidRPr="009F7CA4">
        <w:rPr>
          <w:sz w:val="22"/>
          <w:szCs w:val="22"/>
        </w:rPr>
        <w:t xml:space="preserve"> 89,1%, </w:t>
      </w:r>
      <w:proofErr w:type="spellStart"/>
      <w:r w:rsidRPr="009F7CA4">
        <w:rPr>
          <w:sz w:val="22"/>
          <w:szCs w:val="22"/>
        </w:rPr>
        <w:t>sedangkan</w:t>
      </w:r>
      <w:proofErr w:type="spellEnd"/>
      <w:r w:rsidRPr="009F7CA4">
        <w:rPr>
          <w:sz w:val="22"/>
          <w:szCs w:val="22"/>
        </w:rPr>
        <w:t xml:space="preserve"> </w:t>
      </w:r>
      <w:proofErr w:type="spellStart"/>
      <w:r w:rsidRPr="009F7CA4">
        <w:rPr>
          <w:sz w:val="22"/>
          <w:szCs w:val="22"/>
        </w:rPr>
        <w:t>sisanya</w:t>
      </w:r>
      <w:proofErr w:type="spellEnd"/>
      <w:r w:rsidRPr="009F7CA4">
        <w:rPr>
          <w:sz w:val="22"/>
          <w:szCs w:val="22"/>
        </w:rPr>
        <w:t xml:space="preserve"> </w:t>
      </w:r>
      <w:proofErr w:type="spellStart"/>
      <w:r w:rsidRPr="009F7CA4">
        <w:rPr>
          <w:sz w:val="22"/>
          <w:szCs w:val="22"/>
        </w:rPr>
        <w:t>sebesar</w:t>
      </w:r>
      <w:proofErr w:type="spellEnd"/>
      <w:r w:rsidRPr="009F7CA4">
        <w:rPr>
          <w:sz w:val="22"/>
          <w:szCs w:val="22"/>
        </w:rPr>
        <w:t xml:space="preserve"> 10,9% </w:t>
      </w:r>
      <w:proofErr w:type="spellStart"/>
      <w:r w:rsidRPr="009F7CA4">
        <w:rPr>
          <w:sz w:val="22"/>
          <w:szCs w:val="22"/>
        </w:rPr>
        <w:t>dipengaruhi</w:t>
      </w:r>
      <w:proofErr w:type="spellEnd"/>
      <w:r w:rsidRPr="009F7CA4">
        <w:rPr>
          <w:sz w:val="22"/>
          <w:szCs w:val="22"/>
        </w:rPr>
        <w:t xml:space="preserve"> oleh </w:t>
      </w:r>
      <w:proofErr w:type="spellStart"/>
      <w:r w:rsidRPr="009F7CA4">
        <w:rPr>
          <w:sz w:val="22"/>
          <w:szCs w:val="22"/>
        </w:rPr>
        <w:t>faktor</w:t>
      </w:r>
      <w:proofErr w:type="spellEnd"/>
      <w:r w:rsidRPr="009F7CA4">
        <w:rPr>
          <w:sz w:val="22"/>
          <w:szCs w:val="22"/>
        </w:rPr>
        <w:t xml:space="preserve"> lain di </w:t>
      </w:r>
      <w:proofErr w:type="spellStart"/>
      <w:r w:rsidRPr="009F7CA4">
        <w:rPr>
          <w:sz w:val="22"/>
          <w:szCs w:val="22"/>
        </w:rPr>
        <w:t>luar</w:t>
      </w:r>
      <w:proofErr w:type="spellEnd"/>
      <w:r w:rsidRPr="009F7CA4">
        <w:rPr>
          <w:sz w:val="22"/>
          <w:szCs w:val="22"/>
        </w:rPr>
        <w:t xml:space="preserve"> </w:t>
      </w:r>
      <w:proofErr w:type="spellStart"/>
      <w:r w:rsidRPr="009F7CA4">
        <w:rPr>
          <w:sz w:val="22"/>
          <w:szCs w:val="22"/>
        </w:rPr>
        <w:t>penelitian</w:t>
      </w:r>
      <w:proofErr w:type="spellEnd"/>
      <w:r w:rsidRPr="009F7CA4">
        <w:rPr>
          <w:sz w:val="22"/>
          <w:szCs w:val="22"/>
        </w:rPr>
        <w:t xml:space="preserve"> </w:t>
      </w:r>
      <w:proofErr w:type="spellStart"/>
      <w:r w:rsidRPr="009F7CA4">
        <w:rPr>
          <w:sz w:val="22"/>
          <w:szCs w:val="22"/>
        </w:rPr>
        <w:t>ini</w:t>
      </w:r>
      <w:proofErr w:type="spellEnd"/>
      <w:r w:rsidRPr="009F7CA4">
        <w:rPr>
          <w:sz w:val="22"/>
          <w:szCs w:val="22"/>
        </w:rPr>
        <w:t>.</w:t>
      </w:r>
    </w:p>
    <w:p w14:paraId="62C8EF61" w14:textId="77777777" w:rsidR="009F7CA4" w:rsidRDefault="009F7CA4" w:rsidP="009F7CA4">
      <w:pPr>
        <w:jc w:val="both"/>
        <w:rPr>
          <w:sz w:val="22"/>
          <w:szCs w:val="22"/>
        </w:rPr>
      </w:pPr>
    </w:p>
    <w:p w14:paraId="6A8C3A08" w14:textId="683FF2AC" w:rsidR="009F7CA4" w:rsidRPr="00BD7497" w:rsidRDefault="009F7CA4" w:rsidP="009F7CA4">
      <w:pPr>
        <w:jc w:val="both"/>
        <w:rPr>
          <w:b/>
          <w:bCs/>
          <w:sz w:val="22"/>
          <w:szCs w:val="22"/>
          <w:lang w:val="fi-FI"/>
        </w:rPr>
      </w:pPr>
      <w:r w:rsidRPr="00BD7497">
        <w:rPr>
          <w:b/>
          <w:bCs/>
          <w:sz w:val="22"/>
          <w:szCs w:val="22"/>
          <w:lang w:val="fi-FI"/>
        </w:rPr>
        <w:t>Saran</w:t>
      </w:r>
    </w:p>
    <w:p w14:paraId="55FD830A" w14:textId="0BCFBBCC" w:rsidR="009F7CA4" w:rsidRPr="00BD7497" w:rsidRDefault="00DB2632" w:rsidP="008574DB">
      <w:pPr>
        <w:ind w:firstLine="360"/>
        <w:jc w:val="both"/>
        <w:rPr>
          <w:sz w:val="22"/>
          <w:szCs w:val="22"/>
          <w:lang w:val="fi-FI"/>
        </w:rPr>
      </w:pPr>
      <w:r w:rsidRPr="00BD7497">
        <w:rPr>
          <w:sz w:val="22"/>
          <w:szCs w:val="22"/>
          <w:lang w:val="fi-FI"/>
        </w:rPr>
        <w:t>Berdasarkan hasil penelitian yang telah dilakukan, maka peneliti memberikan beberapa saran sebagai berikut:</w:t>
      </w:r>
    </w:p>
    <w:p w14:paraId="6A2ED355" w14:textId="2D8C034F" w:rsidR="00DB2632" w:rsidRPr="00BD7497" w:rsidRDefault="00DB2632" w:rsidP="008574DB">
      <w:pPr>
        <w:pStyle w:val="ListParagraph"/>
        <w:numPr>
          <w:ilvl w:val="0"/>
          <w:numId w:val="10"/>
        </w:numPr>
        <w:jc w:val="both"/>
        <w:rPr>
          <w:sz w:val="22"/>
          <w:szCs w:val="22"/>
          <w:lang w:val="fi-FI"/>
        </w:rPr>
      </w:pPr>
      <w:r w:rsidRPr="00BD7497">
        <w:rPr>
          <w:sz w:val="22"/>
          <w:szCs w:val="22"/>
          <w:lang w:val="fi-FI"/>
        </w:rPr>
        <w:t xml:space="preserve">Bagi Dinas Perindustrian dan Perdagangan Provinsi Kepulauan Riau, diharapkan dapat terus memperhatikan pengelolaan beban kerja karyawan agar pembagian tugas tetap sesuai dengan kemampuan dan kapasitas pegawai. Meskipun dalam penelitian ini beban kerja tidak berpengaruh signifikan terhadap kinerja, pengelolaan beban kerja yang baik tetap diperlukan agar karyawan dapat bekerja secara efektif dan optimal. </w:t>
      </w:r>
    </w:p>
    <w:p w14:paraId="63486708" w14:textId="49897501" w:rsidR="00DB2632" w:rsidRPr="00BD7497" w:rsidRDefault="00DB2632" w:rsidP="008574DB">
      <w:pPr>
        <w:pStyle w:val="ListParagraph"/>
        <w:numPr>
          <w:ilvl w:val="0"/>
          <w:numId w:val="10"/>
        </w:numPr>
        <w:jc w:val="both"/>
        <w:rPr>
          <w:sz w:val="22"/>
          <w:szCs w:val="22"/>
          <w:lang w:val="fi-FI"/>
        </w:rPr>
      </w:pPr>
      <w:r w:rsidRPr="00BD7497">
        <w:rPr>
          <w:sz w:val="22"/>
          <w:szCs w:val="22"/>
          <w:lang w:val="fi-FI"/>
        </w:rPr>
        <w:lastRenderedPageBreak/>
        <w:t xml:space="preserve">Dinas Perindustrian dan Perdagangan Provinsi Kepulauan Riau diharapkan dapat meningkatkan kualitas program pelatihan bagi karyawan secara berkelanjutan. Mengingat hasil penelitian menunjukkan bahwa pelatihan memiliki pengaruh positif dan signifikan terhadap kinerja karyawan, maka pelatihan dapat menjadi salah satu strategi utama dalam meningkatkan kompetensi, keterampilan, dan produktivitas pegawai. </w:t>
      </w:r>
    </w:p>
    <w:p w14:paraId="46852555" w14:textId="60A5735A" w:rsidR="00DB2632" w:rsidRPr="00BD7497" w:rsidRDefault="00DB2632" w:rsidP="008574DB">
      <w:pPr>
        <w:pStyle w:val="ListParagraph"/>
        <w:numPr>
          <w:ilvl w:val="0"/>
          <w:numId w:val="10"/>
        </w:numPr>
        <w:jc w:val="both"/>
        <w:rPr>
          <w:sz w:val="22"/>
          <w:szCs w:val="22"/>
          <w:lang w:val="fi-FI"/>
        </w:rPr>
      </w:pPr>
      <w:r w:rsidRPr="00BD7497">
        <w:rPr>
          <w:sz w:val="22"/>
          <w:szCs w:val="22"/>
          <w:lang w:val="fi-FI"/>
        </w:rPr>
        <w:t xml:space="preserve">Dinas Perindustrian dan Perdagangan Provinsi Kepulauan Riau diharapkan dapat mempertahankan serta meningkatkan kondisi lingkungan kerja yang nyaman dan mendukung. Lingkungan kerja yang baik, seperti hubungan antarpegawai yang harmonis, fasilitas kerja yang memadai, serta suasana kerja yang kondusif dapat meningkatkan motivasi dan kinerja karyawan. </w:t>
      </w:r>
    </w:p>
    <w:p w14:paraId="7E724374" w14:textId="3BDC17DD" w:rsidR="009F7CA4" w:rsidRPr="00BD7497" w:rsidRDefault="00DB2632" w:rsidP="008574DB">
      <w:pPr>
        <w:pStyle w:val="ListParagraph"/>
        <w:numPr>
          <w:ilvl w:val="0"/>
          <w:numId w:val="10"/>
        </w:numPr>
        <w:jc w:val="both"/>
        <w:rPr>
          <w:sz w:val="22"/>
          <w:szCs w:val="22"/>
          <w:lang w:val="fi-FI"/>
        </w:rPr>
      </w:pPr>
      <w:r w:rsidRPr="00BD7497">
        <w:rPr>
          <w:sz w:val="22"/>
          <w:szCs w:val="22"/>
          <w:lang w:val="fi-FI"/>
        </w:rPr>
        <w:t>Bagi penelitian selanjutnya, diharapkan dapat mengembangkan penelitian ini dengan menambahkan variabel lain yang berpotensi memengaruhi Kinerja Karyawan, seperti motivasi kerja, kepuasan kerja, disiplin kerja, kepemimpinan, atau faktor lainnya sehingga dapat memberikan hasil penelitian yang lebih luas dan mendalam.</w:t>
      </w:r>
    </w:p>
    <w:p w14:paraId="07E8D49F" w14:textId="41F6FAE3" w:rsidR="00DB2632" w:rsidRPr="00BD7497" w:rsidRDefault="00DB2632" w:rsidP="008574DB">
      <w:pPr>
        <w:pStyle w:val="ListParagraph"/>
        <w:numPr>
          <w:ilvl w:val="0"/>
          <w:numId w:val="10"/>
        </w:numPr>
        <w:jc w:val="both"/>
        <w:rPr>
          <w:sz w:val="22"/>
          <w:szCs w:val="22"/>
          <w:lang w:val="fi-FI"/>
        </w:rPr>
      </w:pPr>
      <w:r w:rsidRPr="00BD7497">
        <w:rPr>
          <w:sz w:val="22"/>
          <w:szCs w:val="22"/>
          <w:lang w:val="fi-FI"/>
        </w:rPr>
        <w:t>Penelitian selanjutnya juga dapat menggunakan objek penelitian yang berbeda atau jumlah responden yang lebih besar agar hasil penelitian dapat dibandingkan dan memberikan gambaran yang lebih luas mengenai faktorfaktor yang memengaruhi Kinerja Karyawan.</w:t>
      </w:r>
    </w:p>
    <w:p w14:paraId="711B4822" w14:textId="77777777" w:rsidR="008574DB" w:rsidRPr="00BD7497" w:rsidRDefault="008574DB" w:rsidP="008574DB">
      <w:pPr>
        <w:ind w:left="360"/>
        <w:jc w:val="both"/>
        <w:rPr>
          <w:sz w:val="22"/>
          <w:szCs w:val="22"/>
          <w:lang w:val="fi-FI"/>
        </w:rPr>
      </w:pPr>
    </w:p>
    <w:p w14:paraId="5899693B" w14:textId="77777777" w:rsidR="00BC68A7" w:rsidRDefault="007F05C5">
      <w:pPr>
        <w:spacing w:after="120"/>
        <w:jc w:val="both"/>
      </w:pPr>
      <w:r>
        <w:rPr>
          <w:b/>
          <w:bCs/>
          <w:sz w:val="26"/>
          <w:szCs w:val="26"/>
        </w:rPr>
        <w:t>DAFTAR PUSTAKA</w:t>
      </w:r>
    </w:p>
    <w:p w14:paraId="094BEA71" w14:textId="77777777" w:rsidR="007A0792" w:rsidRPr="007A0792" w:rsidRDefault="007A0792" w:rsidP="007A0792">
      <w:pPr>
        <w:ind w:left="567" w:hanging="567"/>
        <w:jc w:val="both"/>
        <w:rPr>
          <w:lang w:val="fi-FI" w:eastAsia="en-ID"/>
        </w:rPr>
      </w:pPr>
      <w:r w:rsidRPr="00C47A51">
        <w:rPr>
          <w:lang w:val="fi-FI" w:eastAsia="en-ID"/>
        </w:rPr>
        <w:t xml:space="preserve">Dunggio, M., &amp; Putri, N. A.-Z. (2024). </w:t>
      </w:r>
      <w:r w:rsidRPr="007A0792">
        <w:rPr>
          <w:lang w:val="fi-FI" w:eastAsia="en-ID"/>
        </w:rPr>
        <w:t xml:space="preserve">Pengaruh pelatihan dan motivasi kerja terhadap kinerja karyawan. </w:t>
      </w:r>
      <w:r w:rsidRPr="007A0792">
        <w:rPr>
          <w:i/>
          <w:iCs/>
          <w:lang w:val="fi-FI" w:eastAsia="en-ID"/>
        </w:rPr>
        <w:t>Kinerja, 7</w:t>
      </w:r>
      <w:r w:rsidRPr="007A0792">
        <w:rPr>
          <w:lang w:val="fi-FI" w:eastAsia="en-ID"/>
        </w:rPr>
        <w:t xml:space="preserve">(1), 45–59. </w:t>
      </w:r>
      <w:hyperlink r:id="rId12" w:history="1">
        <w:r w:rsidRPr="007A0792">
          <w:rPr>
            <w:color w:val="0000FF"/>
            <w:u w:val="single"/>
            <w:lang w:val="fi-FI" w:eastAsia="en-ID"/>
          </w:rPr>
          <w:t>https://doi.org/10.34005/kinerja.v7i01.3854</w:t>
        </w:r>
      </w:hyperlink>
    </w:p>
    <w:p w14:paraId="406DA760" w14:textId="77777777" w:rsidR="007A0792" w:rsidRPr="007A0792" w:rsidRDefault="007A0792" w:rsidP="007A0792">
      <w:pPr>
        <w:ind w:left="567" w:hanging="567"/>
        <w:jc w:val="both"/>
        <w:rPr>
          <w:lang w:val="fi-FI" w:eastAsia="en-ID"/>
        </w:rPr>
      </w:pPr>
      <w:r w:rsidRPr="007A0792">
        <w:rPr>
          <w:lang w:val="fi-FI" w:eastAsia="en-ID"/>
        </w:rPr>
        <w:t xml:space="preserve">Fernando, F., &amp; Simanjuntak, J. (2021). </w:t>
      </w:r>
      <w:r w:rsidRPr="007A0792">
        <w:rPr>
          <w:i/>
          <w:iCs/>
          <w:lang w:val="fi-FI" w:eastAsia="en-ID"/>
        </w:rPr>
        <w:t>Pengaruh beban kerja, lingkungan kerja dan pelatihan terhadap kinerja karyawan pada PT Indo Batam Ekatama</w:t>
      </w:r>
      <w:r w:rsidRPr="007A0792">
        <w:rPr>
          <w:lang w:val="fi-FI" w:eastAsia="en-ID"/>
        </w:rPr>
        <w:t xml:space="preserve">. </w:t>
      </w:r>
      <w:r w:rsidRPr="007A0792">
        <w:rPr>
          <w:i/>
          <w:iCs/>
          <w:lang w:val="fi-FI" w:eastAsia="en-ID"/>
        </w:rPr>
        <w:t>Scientia Journal</w:t>
      </w:r>
      <w:r w:rsidRPr="007A0792">
        <w:rPr>
          <w:lang w:val="fi-FI" w:eastAsia="en-ID"/>
        </w:rPr>
        <w:t>.</w:t>
      </w:r>
    </w:p>
    <w:p w14:paraId="49BADBCD" w14:textId="77777777" w:rsidR="007A0792" w:rsidRPr="007A0792" w:rsidRDefault="007A0792" w:rsidP="007A0792">
      <w:pPr>
        <w:ind w:left="567" w:hanging="567"/>
        <w:jc w:val="both"/>
        <w:rPr>
          <w:lang w:val="fi-FI" w:eastAsia="en-ID"/>
        </w:rPr>
      </w:pPr>
      <w:r w:rsidRPr="007A0792">
        <w:rPr>
          <w:lang w:val="fi-FI" w:eastAsia="en-ID"/>
        </w:rPr>
        <w:t xml:space="preserve">Murtiyoko, H., &amp; Tama, R. G. (2025). Pengaruh lingkungan kerja dan motivasi kerja terhadap kinerja karyawan. </w:t>
      </w:r>
      <w:r w:rsidRPr="007A0792">
        <w:rPr>
          <w:i/>
          <w:iCs/>
          <w:lang w:val="fi-FI" w:eastAsia="en-ID"/>
        </w:rPr>
        <w:t>Jurnal Penelitian Manajemen, 3</w:t>
      </w:r>
      <w:r w:rsidRPr="007A0792">
        <w:rPr>
          <w:lang w:val="fi-FI" w:eastAsia="en-ID"/>
        </w:rPr>
        <w:t xml:space="preserve">(2), 1–13. </w:t>
      </w:r>
      <w:hyperlink r:id="rId13" w:history="1">
        <w:r w:rsidRPr="007A0792">
          <w:rPr>
            <w:color w:val="0000FF"/>
            <w:u w:val="single"/>
            <w:lang w:val="fi-FI" w:eastAsia="en-ID"/>
          </w:rPr>
          <w:t>https://doi.org/10.70429/jpema.v3i2.235</w:t>
        </w:r>
      </w:hyperlink>
    </w:p>
    <w:p w14:paraId="208F1DB8" w14:textId="77777777" w:rsidR="007A0792" w:rsidRPr="007A0792" w:rsidRDefault="007A0792" w:rsidP="007A0792">
      <w:pPr>
        <w:ind w:left="567" w:hanging="567"/>
        <w:jc w:val="both"/>
        <w:rPr>
          <w:lang w:val="fi-FI" w:eastAsia="en-ID"/>
        </w:rPr>
      </w:pPr>
      <w:r w:rsidRPr="007A0792">
        <w:rPr>
          <w:lang w:val="fi-FI" w:eastAsia="en-ID"/>
        </w:rPr>
        <w:t xml:space="preserve">Sally, V., Wahyu, N., Ekonomi, F., Islam, U., Sumatra, N., &amp; Medan, K. (2022). Analisis pengaruh beban kerja terhadap kinerja karyawan PT Perkebunan Nusantara IV Medan. </w:t>
      </w:r>
      <w:r w:rsidRPr="007A0792">
        <w:rPr>
          <w:i/>
          <w:iCs/>
          <w:lang w:val="fi-FI" w:eastAsia="en-ID"/>
        </w:rPr>
        <w:t>Jurnal Ilmiah Manajemen, 6</w:t>
      </w:r>
      <w:r w:rsidRPr="007A0792">
        <w:rPr>
          <w:lang w:val="fi-FI" w:eastAsia="en-ID"/>
        </w:rPr>
        <w:t>(2), 2788–2797.</w:t>
      </w:r>
    </w:p>
    <w:p w14:paraId="2D73D1F2" w14:textId="77777777" w:rsidR="007A0792" w:rsidRPr="007A0792" w:rsidRDefault="007A0792" w:rsidP="007A0792">
      <w:pPr>
        <w:ind w:left="567" w:hanging="567"/>
        <w:jc w:val="both"/>
        <w:rPr>
          <w:lang w:eastAsia="en-ID"/>
        </w:rPr>
      </w:pPr>
      <w:r w:rsidRPr="007A0792">
        <w:rPr>
          <w:lang w:val="fi-FI" w:eastAsia="en-ID"/>
        </w:rPr>
        <w:t xml:space="preserve">Sambul, S. A. P. (2021). Pengaruh beban kerja dan lingkungan kerja terhadap kinerja karyawan Kantor Pelayanan Pajak Pratama Balige Sumatera Utara. </w:t>
      </w:r>
      <w:proofErr w:type="spellStart"/>
      <w:r w:rsidRPr="007A0792">
        <w:rPr>
          <w:i/>
          <w:iCs/>
          <w:lang w:eastAsia="en-ID"/>
        </w:rPr>
        <w:t>Jurnal</w:t>
      </w:r>
      <w:proofErr w:type="spellEnd"/>
      <w:r w:rsidRPr="007A0792">
        <w:rPr>
          <w:i/>
          <w:iCs/>
          <w:lang w:eastAsia="en-ID"/>
        </w:rPr>
        <w:t xml:space="preserve"> EMBA, 2</w:t>
      </w:r>
      <w:r w:rsidRPr="007A0792">
        <w:rPr>
          <w:lang w:eastAsia="en-ID"/>
        </w:rPr>
        <w:t>(5).</w:t>
      </w:r>
    </w:p>
    <w:p w14:paraId="4F49E9EF" w14:textId="77777777" w:rsidR="007A0792" w:rsidRPr="007A0792" w:rsidRDefault="007A0792" w:rsidP="007A0792">
      <w:pPr>
        <w:ind w:left="567" w:hanging="567"/>
        <w:jc w:val="both"/>
        <w:rPr>
          <w:lang w:eastAsia="en-ID"/>
        </w:rPr>
      </w:pPr>
      <w:r w:rsidRPr="007A0792">
        <w:rPr>
          <w:lang w:eastAsia="en-ID"/>
        </w:rPr>
        <w:t xml:space="preserve">Sugiyono. (2023). </w:t>
      </w:r>
      <w:r w:rsidRPr="007A0792">
        <w:rPr>
          <w:i/>
          <w:iCs/>
          <w:lang w:eastAsia="en-ID"/>
        </w:rPr>
        <w:t xml:space="preserve">Metode </w:t>
      </w:r>
      <w:proofErr w:type="spellStart"/>
      <w:r w:rsidRPr="007A0792">
        <w:rPr>
          <w:i/>
          <w:iCs/>
          <w:lang w:eastAsia="en-ID"/>
        </w:rPr>
        <w:t>penelitian</w:t>
      </w:r>
      <w:proofErr w:type="spellEnd"/>
      <w:r w:rsidRPr="007A0792">
        <w:rPr>
          <w:i/>
          <w:iCs/>
          <w:lang w:eastAsia="en-ID"/>
        </w:rPr>
        <w:t xml:space="preserve"> </w:t>
      </w:r>
      <w:proofErr w:type="spellStart"/>
      <w:r w:rsidRPr="007A0792">
        <w:rPr>
          <w:i/>
          <w:iCs/>
          <w:lang w:eastAsia="en-ID"/>
        </w:rPr>
        <w:t>kuantitatif</w:t>
      </w:r>
      <w:proofErr w:type="spellEnd"/>
      <w:r w:rsidRPr="007A0792">
        <w:rPr>
          <w:i/>
          <w:iCs/>
          <w:lang w:eastAsia="en-ID"/>
        </w:rPr>
        <w:t xml:space="preserve">, </w:t>
      </w:r>
      <w:proofErr w:type="spellStart"/>
      <w:r w:rsidRPr="007A0792">
        <w:rPr>
          <w:i/>
          <w:iCs/>
          <w:lang w:eastAsia="en-ID"/>
        </w:rPr>
        <w:t>kualitatif</w:t>
      </w:r>
      <w:proofErr w:type="spellEnd"/>
      <w:r w:rsidRPr="007A0792">
        <w:rPr>
          <w:i/>
          <w:iCs/>
          <w:lang w:eastAsia="en-ID"/>
        </w:rPr>
        <w:t>, dan R&amp;D</w:t>
      </w:r>
      <w:r w:rsidRPr="007A0792">
        <w:rPr>
          <w:lang w:eastAsia="en-ID"/>
        </w:rPr>
        <w:t xml:space="preserve">. </w:t>
      </w:r>
      <w:proofErr w:type="spellStart"/>
      <w:r w:rsidRPr="007A0792">
        <w:rPr>
          <w:lang w:eastAsia="en-ID"/>
        </w:rPr>
        <w:t>Alfabeta</w:t>
      </w:r>
      <w:proofErr w:type="spellEnd"/>
      <w:r w:rsidRPr="007A0792">
        <w:rPr>
          <w:lang w:eastAsia="en-ID"/>
        </w:rPr>
        <w:t>.</w:t>
      </w:r>
    </w:p>
    <w:p w14:paraId="61A0586E" w14:textId="77777777" w:rsidR="007A0792" w:rsidRPr="007A0792" w:rsidRDefault="007A0792" w:rsidP="007A0792">
      <w:pPr>
        <w:ind w:left="567" w:hanging="567"/>
        <w:jc w:val="both"/>
        <w:rPr>
          <w:lang w:eastAsia="en-ID"/>
        </w:rPr>
      </w:pPr>
      <w:r w:rsidRPr="007A0792">
        <w:rPr>
          <w:lang w:val="fi-FI" w:eastAsia="en-ID"/>
        </w:rPr>
        <w:t xml:space="preserve">Sulistiani, E., Sulaeman, A., et al. (2024). Pengaruh beban kerja dan pelatihan kerja terhadap kinerja karyawan pada PT Mulia Jasa Indokor di Jakarta Selatan. </w:t>
      </w:r>
      <w:proofErr w:type="spellStart"/>
      <w:r w:rsidRPr="007A0792">
        <w:rPr>
          <w:i/>
          <w:iCs/>
          <w:lang w:eastAsia="en-ID"/>
        </w:rPr>
        <w:t>Cakrawala</w:t>
      </w:r>
      <w:proofErr w:type="spellEnd"/>
      <w:r w:rsidRPr="007A0792">
        <w:rPr>
          <w:i/>
          <w:iCs/>
          <w:lang w:eastAsia="en-ID"/>
        </w:rPr>
        <w:t xml:space="preserve">: </w:t>
      </w:r>
      <w:proofErr w:type="spellStart"/>
      <w:r w:rsidRPr="007A0792">
        <w:rPr>
          <w:i/>
          <w:iCs/>
          <w:lang w:eastAsia="en-ID"/>
        </w:rPr>
        <w:t>Jurnal</w:t>
      </w:r>
      <w:proofErr w:type="spellEnd"/>
      <w:r w:rsidRPr="007A0792">
        <w:rPr>
          <w:i/>
          <w:iCs/>
          <w:lang w:eastAsia="en-ID"/>
        </w:rPr>
        <w:t xml:space="preserve"> Ekonomi, </w:t>
      </w:r>
      <w:proofErr w:type="spellStart"/>
      <w:r w:rsidRPr="007A0792">
        <w:rPr>
          <w:i/>
          <w:iCs/>
          <w:lang w:eastAsia="en-ID"/>
        </w:rPr>
        <w:t>Manajemen</w:t>
      </w:r>
      <w:proofErr w:type="spellEnd"/>
      <w:r w:rsidRPr="007A0792">
        <w:rPr>
          <w:i/>
          <w:iCs/>
          <w:lang w:eastAsia="en-ID"/>
        </w:rPr>
        <w:t xml:space="preserve"> dan </w:t>
      </w:r>
      <w:proofErr w:type="spellStart"/>
      <w:r w:rsidRPr="007A0792">
        <w:rPr>
          <w:i/>
          <w:iCs/>
          <w:lang w:eastAsia="en-ID"/>
        </w:rPr>
        <w:t>Bisnis</w:t>
      </w:r>
      <w:proofErr w:type="spellEnd"/>
      <w:r w:rsidRPr="007A0792">
        <w:rPr>
          <w:i/>
          <w:iCs/>
          <w:lang w:eastAsia="en-ID"/>
        </w:rPr>
        <w:t>, 1</w:t>
      </w:r>
      <w:r w:rsidRPr="007A0792">
        <w:rPr>
          <w:lang w:eastAsia="en-ID"/>
        </w:rPr>
        <w:t xml:space="preserve">(3), 896–902. </w:t>
      </w:r>
      <w:hyperlink r:id="rId14" w:history="1">
        <w:r w:rsidRPr="007A0792">
          <w:rPr>
            <w:color w:val="0000FF"/>
            <w:u w:val="single"/>
            <w:lang w:eastAsia="en-ID"/>
          </w:rPr>
          <w:t>https://jurnalamanah.com/index.php/cakrawala/index</w:t>
        </w:r>
      </w:hyperlink>
    </w:p>
    <w:p w14:paraId="5F6D4F4C" w14:textId="77777777" w:rsidR="007A0792" w:rsidRPr="007A0792" w:rsidRDefault="007A0792" w:rsidP="007A0792">
      <w:pPr>
        <w:ind w:left="567" w:hanging="567"/>
        <w:jc w:val="both"/>
        <w:rPr>
          <w:lang w:eastAsia="en-ID"/>
        </w:rPr>
      </w:pPr>
      <w:proofErr w:type="spellStart"/>
      <w:r w:rsidRPr="007A0792">
        <w:rPr>
          <w:lang w:eastAsia="en-ID"/>
        </w:rPr>
        <w:t>Tumonglo</w:t>
      </w:r>
      <w:proofErr w:type="spellEnd"/>
      <w:r w:rsidRPr="007A0792">
        <w:rPr>
          <w:lang w:eastAsia="en-ID"/>
        </w:rPr>
        <w:t>, D., &amp; Purwanto, A. (2025). The influence of workload and work environment on employee performance (</w:t>
      </w:r>
      <w:proofErr w:type="spellStart"/>
      <w:r w:rsidRPr="007A0792">
        <w:rPr>
          <w:lang w:eastAsia="en-ID"/>
        </w:rPr>
        <w:t>Pengaruh</w:t>
      </w:r>
      <w:proofErr w:type="spellEnd"/>
      <w:r w:rsidRPr="007A0792">
        <w:rPr>
          <w:lang w:eastAsia="en-ID"/>
        </w:rPr>
        <w:t xml:space="preserve"> </w:t>
      </w:r>
      <w:proofErr w:type="spellStart"/>
      <w:r w:rsidRPr="007A0792">
        <w:rPr>
          <w:lang w:eastAsia="en-ID"/>
        </w:rPr>
        <w:t>beban</w:t>
      </w:r>
      <w:proofErr w:type="spellEnd"/>
      <w:r w:rsidRPr="007A0792">
        <w:rPr>
          <w:lang w:eastAsia="en-ID"/>
        </w:rPr>
        <w:t xml:space="preserve"> </w:t>
      </w:r>
      <w:proofErr w:type="spellStart"/>
      <w:r w:rsidRPr="007A0792">
        <w:rPr>
          <w:lang w:eastAsia="en-ID"/>
        </w:rPr>
        <w:t>kerja</w:t>
      </w:r>
      <w:proofErr w:type="spellEnd"/>
      <w:r w:rsidRPr="007A0792">
        <w:rPr>
          <w:lang w:eastAsia="en-ID"/>
        </w:rPr>
        <w:t xml:space="preserve"> dan </w:t>
      </w:r>
      <w:proofErr w:type="spellStart"/>
      <w:r w:rsidRPr="007A0792">
        <w:rPr>
          <w:lang w:eastAsia="en-ID"/>
        </w:rPr>
        <w:t>lingkungan</w:t>
      </w:r>
      <w:proofErr w:type="spellEnd"/>
      <w:r w:rsidRPr="007A0792">
        <w:rPr>
          <w:lang w:eastAsia="en-ID"/>
        </w:rPr>
        <w:t xml:space="preserve"> </w:t>
      </w:r>
      <w:proofErr w:type="spellStart"/>
      <w:r w:rsidRPr="007A0792">
        <w:rPr>
          <w:lang w:eastAsia="en-ID"/>
        </w:rPr>
        <w:t>kerja</w:t>
      </w:r>
      <w:proofErr w:type="spellEnd"/>
      <w:r w:rsidRPr="007A0792">
        <w:rPr>
          <w:lang w:eastAsia="en-ID"/>
        </w:rPr>
        <w:t xml:space="preserve"> </w:t>
      </w:r>
      <w:proofErr w:type="spellStart"/>
      <w:r w:rsidRPr="007A0792">
        <w:rPr>
          <w:lang w:eastAsia="en-ID"/>
        </w:rPr>
        <w:t>terhadap</w:t>
      </w:r>
      <w:proofErr w:type="spellEnd"/>
      <w:r w:rsidRPr="007A0792">
        <w:rPr>
          <w:lang w:eastAsia="en-ID"/>
        </w:rPr>
        <w:t xml:space="preserve"> </w:t>
      </w:r>
      <w:proofErr w:type="spellStart"/>
      <w:r w:rsidRPr="007A0792">
        <w:rPr>
          <w:lang w:eastAsia="en-ID"/>
        </w:rPr>
        <w:t>kinerja</w:t>
      </w:r>
      <w:proofErr w:type="spellEnd"/>
      <w:r w:rsidRPr="007A0792">
        <w:rPr>
          <w:lang w:eastAsia="en-ID"/>
        </w:rPr>
        <w:t xml:space="preserve"> </w:t>
      </w:r>
      <w:proofErr w:type="spellStart"/>
      <w:r w:rsidRPr="007A0792">
        <w:rPr>
          <w:lang w:eastAsia="en-ID"/>
        </w:rPr>
        <w:t>karyawan</w:t>
      </w:r>
      <w:proofErr w:type="spellEnd"/>
      <w:r w:rsidRPr="007A0792">
        <w:rPr>
          <w:lang w:eastAsia="en-ID"/>
        </w:rPr>
        <w:t xml:space="preserve">). </w:t>
      </w:r>
      <w:r w:rsidRPr="007A0792">
        <w:rPr>
          <w:i/>
          <w:iCs/>
          <w:lang w:eastAsia="en-ID"/>
        </w:rPr>
        <w:t>Journal of Management, 6</w:t>
      </w:r>
      <w:r w:rsidRPr="007A0792">
        <w:rPr>
          <w:lang w:eastAsia="en-ID"/>
        </w:rPr>
        <w:t>(3).</w:t>
      </w:r>
    </w:p>
    <w:p w14:paraId="7F88008E" w14:textId="77777777" w:rsidR="007A0792" w:rsidRPr="007A0792" w:rsidRDefault="007A0792" w:rsidP="007A0792">
      <w:pPr>
        <w:ind w:left="567" w:hanging="567"/>
        <w:jc w:val="both"/>
        <w:rPr>
          <w:lang w:val="fi-FI" w:eastAsia="en-ID"/>
        </w:rPr>
      </w:pPr>
      <w:r w:rsidRPr="00C47A51">
        <w:rPr>
          <w:lang w:val="fi-FI" w:eastAsia="en-ID"/>
        </w:rPr>
        <w:t xml:space="preserve">Wa Nisa, Nurwati, Samdin, La Ode Bahana Adam, &amp; Wati, E. (2024). </w:t>
      </w:r>
      <w:r w:rsidRPr="007A0792">
        <w:rPr>
          <w:lang w:val="fi-FI" w:eastAsia="en-ID"/>
        </w:rPr>
        <w:t xml:space="preserve">Analisis beban kerja dan lingkungan kerja terhadap kinerja pegawai Sekretariat DPRD Kabupaten Muna Barat. </w:t>
      </w:r>
      <w:r w:rsidRPr="007A0792">
        <w:rPr>
          <w:i/>
          <w:iCs/>
          <w:lang w:val="fi-FI" w:eastAsia="en-ID"/>
        </w:rPr>
        <w:t>Jurnal HOMANIS: Halu Oleo Manajemen dan Bisnis, 1</w:t>
      </w:r>
      <w:r w:rsidRPr="007A0792">
        <w:rPr>
          <w:lang w:val="fi-FI" w:eastAsia="en-ID"/>
        </w:rPr>
        <w:t xml:space="preserve">(1), 1–13. </w:t>
      </w:r>
      <w:hyperlink r:id="rId15" w:history="1">
        <w:r w:rsidRPr="007A0792">
          <w:rPr>
            <w:color w:val="0000FF"/>
            <w:u w:val="single"/>
            <w:lang w:val="fi-FI" w:eastAsia="en-ID"/>
          </w:rPr>
          <w:t>https://doi.org/10.55598/homanis.v1i1.2</w:t>
        </w:r>
      </w:hyperlink>
    </w:p>
    <w:p w14:paraId="1F8A41A5" w14:textId="77777777" w:rsidR="007A0792" w:rsidRPr="007A0792" w:rsidRDefault="007A0792" w:rsidP="007A0792">
      <w:pPr>
        <w:ind w:left="567" w:hanging="567"/>
        <w:jc w:val="both"/>
        <w:rPr>
          <w:lang w:eastAsia="en-ID"/>
        </w:rPr>
      </w:pPr>
      <w:r w:rsidRPr="007A0792">
        <w:rPr>
          <w:lang w:val="fi-FI" w:eastAsia="en-ID"/>
        </w:rPr>
        <w:t xml:space="preserve">Wahyuningsih, I., &amp; Yulianto, A. (2021). Pengaruh status sosial ekonomi orang tua dan praktik kerja industri melalui motivasi kerja terhadap kesiapan kerja. </w:t>
      </w:r>
      <w:r w:rsidRPr="007A0792">
        <w:rPr>
          <w:i/>
          <w:iCs/>
          <w:lang w:eastAsia="en-ID"/>
        </w:rPr>
        <w:t>Economic Education Analysis Journal, 9</w:t>
      </w:r>
      <w:r w:rsidRPr="007A0792">
        <w:rPr>
          <w:lang w:eastAsia="en-ID"/>
        </w:rPr>
        <w:t>(2), 532–551.</w:t>
      </w:r>
    </w:p>
    <w:p w14:paraId="16052CBD" w14:textId="77777777" w:rsidR="007A0792" w:rsidRPr="007A0792" w:rsidRDefault="007A0792" w:rsidP="007A0792">
      <w:pPr>
        <w:ind w:left="567" w:hanging="567"/>
        <w:jc w:val="both"/>
        <w:rPr>
          <w:lang w:eastAsia="en-ID"/>
        </w:rPr>
      </w:pPr>
      <w:r w:rsidRPr="007A0792">
        <w:rPr>
          <w:lang w:eastAsia="en-ID"/>
        </w:rPr>
        <w:t xml:space="preserve">Wayan, N., &amp; Sri, E. (2018). </w:t>
      </w:r>
      <w:proofErr w:type="spellStart"/>
      <w:r w:rsidRPr="007A0792">
        <w:rPr>
          <w:lang w:eastAsia="en-ID"/>
        </w:rPr>
        <w:t>Pengaruh</w:t>
      </w:r>
      <w:proofErr w:type="spellEnd"/>
      <w:r w:rsidRPr="007A0792">
        <w:rPr>
          <w:lang w:eastAsia="en-ID"/>
        </w:rPr>
        <w:t xml:space="preserve"> </w:t>
      </w:r>
      <w:proofErr w:type="spellStart"/>
      <w:r w:rsidRPr="007A0792">
        <w:rPr>
          <w:lang w:eastAsia="en-ID"/>
        </w:rPr>
        <w:t>pelatihan</w:t>
      </w:r>
      <w:proofErr w:type="spellEnd"/>
      <w:r w:rsidRPr="007A0792">
        <w:rPr>
          <w:lang w:eastAsia="en-ID"/>
        </w:rPr>
        <w:t xml:space="preserve"> </w:t>
      </w:r>
      <w:proofErr w:type="spellStart"/>
      <w:r w:rsidRPr="007A0792">
        <w:rPr>
          <w:lang w:eastAsia="en-ID"/>
        </w:rPr>
        <w:t>terhadap</w:t>
      </w:r>
      <w:proofErr w:type="spellEnd"/>
      <w:r w:rsidRPr="007A0792">
        <w:rPr>
          <w:lang w:eastAsia="en-ID"/>
        </w:rPr>
        <w:t xml:space="preserve"> </w:t>
      </w:r>
      <w:proofErr w:type="spellStart"/>
      <w:r w:rsidRPr="007A0792">
        <w:rPr>
          <w:lang w:eastAsia="en-ID"/>
        </w:rPr>
        <w:t>kinerja</w:t>
      </w:r>
      <w:proofErr w:type="spellEnd"/>
      <w:r w:rsidRPr="007A0792">
        <w:rPr>
          <w:lang w:eastAsia="en-ID"/>
        </w:rPr>
        <w:t xml:space="preserve"> </w:t>
      </w:r>
      <w:proofErr w:type="spellStart"/>
      <w:r w:rsidRPr="007A0792">
        <w:rPr>
          <w:lang w:eastAsia="en-ID"/>
        </w:rPr>
        <w:t>karyawan</w:t>
      </w:r>
      <w:proofErr w:type="spellEnd"/>
      <w:r w:rsidRPr="007A0792">
        <w:rPr>
          <w:lang w:eastAsia="en-ID"/>
        </w:rPr>
        <w:t xml:space="preserve"> pada Lembaga </w:t>
      </w:r>
      <w:proofErr w:type="spellStart"/>
      <w:r w:rsidRPr="007A0792">
        <w:rPr>
          <w:lang w:eastAsia="en-ID"/>
        </w:rPr>
        <w:t>Perkreditan</w:t>
      </w:r>
      <w:proofErr w:type="spellEnd"/>
      <w:r w:rsidRPr="007A0792">
        <w:rPr>
          <w:lang w:eastAsia="en-ID"/>
        </w:rPr>
        <w:t xml:space="preserve"> Desa (LPD) </w:t>
      </w:r>
      <w:proofErr w:type="spellStart"/>
      <w:r w:rsidRPr="007A0792">
        <w:rPr>
          <w:lang w:eastAsia="en-ID"/>
        </w:rPr>
        <w:t>Kabupaten</w:t>
      </w:r>
      <w:proofErr w:type="spellEnd"/>
      <w:r w:rsidRPr="007A0792">
        <w:rPr>
          <w:lang w:eastAsia="en-ID"/>
        </w:rPr>
        <w:t xml:space="preserve"> </w:t>
      </w:r>
      <w:proofErr w:type="spellStart"/>
      <w:r w:rsidRPr="007A0792">
        <w:rPr>
          <w:lang w:eastAsia="en-ID"/>
        </w:rPr>
        <w:t>Buleleng</w:t>
      </w:r>
      <w:proofErr w:type="spellEnd"/>
      <w:r w:rsidRPr="007A0792">
        <w:rPr>
          <w:lang w:eastAsia="en-ID"/>
        </w:rPr>
        <w:t xml:space="preserve">. </w:t>
      </w:r>
      <w:r w:rsidRPr="007A0792">
        <w:rPr>
          <w:i/>
          <w:iCs/>
          <w:lang w:eastAsia="en-ID"/>
        </w:rPr>
        <w:t>E-Journal Bisma Universitas Pendidikan Ganesha, 10</w:t>
      </w:r>
      <w:r w:rsidRPr="007A0792">
        <w:rPr>
          <w:lang w:eastAsia="en-ID"/>
        </w:rPr>
        <w:t>(2), 606–615.</w:t>
      </w:r>
    </w:p>
    <w:p w14:paraId="5F92014F" w14:textId="77777777" w:rsidR="007A0792" w:rsidRPr="007A0792" w:rsidRDefault="007A0792" w:rsidP="007A0792">
      <w:pPr>
        <w:ind w:left="567" w:hanging="567"/>
        <w:jc w:val="both"/>
        <w:rPr>
          <w:lang w:eastAsia="en-ID"/>
        </w:rPr>
      </w:pPr>
      <w:r w:rsidRPr="007A0792">
        <w:rPr>
          <w:lang w:eastAsia="en-ID"/>
        </w:rPr>
        <w:t xml:space="preserve">Yulianti, E. (2015). </w:t>
      </w:r>
      <w:proofErr w:type="spellStart"/>
      <w:r w:rsidRPr="007A0792">
        <w:rPr>
          <w:lang w:eastAsia="en-ID"/>
        </w:rPr>
        <w:t>Pengaruh</w:t>
      </w:r>
      <w:proofErr w:type="spellEnd"/>
      <w:r w:rsidRPr="007A0792">
        <w:rPr>
          <w:lang w:eastAsia="en-ID"/>
        </w:rPr>
        <w:t xml:space="preserve"> </w:t>
      </w:r>
      <w:proofErr w:type="spellStart"/>
      <w:r w:rsidRPr="007A0792">
        <w:rPr>
          <w:lang w:eastAsia="en-ID"/>
        </w:rPr>
        <w:t>pelatihan</w:t>
      </w:r>
      <w:proofErr w:type="spellEnd"/>
      <w:r w:rsidRPr="007A0792">
        <w:rPr>
          <w:lang w:eastAsia="en-ID"/>
        </w:rPr>
        <w:t xml:space="preserve"> </w:t>
      </w:r>
      <w:proofErr w:type="spellStart"/>
      <w:r w:rsidRPr="007A0792">
        <w:rPr>
          <w:lang w:eastAsia="en-ID"/>
        </w:rPr>
        <w:t>terhadap</w:t>
      </w:r>
      <w:proofErr w:type="spellEnd"/>
      <w:r w:rsidRPr="007A0792">
        <w:rPr>
          <w:lang w:eastAsia="en-ID"/>
        </w:rPr>
        <w:t xml:space="preserve"> </w:t>
      </w:r>
      <w:proofErr w:type="spellStart"/>
      <w:r w:rsidRPr="007A0792">
        <w:rPr>
          <w:lang w:eastAsia="en-ID"/>
        </w:rPr>
        <w:t>kinerja</w:t>
      </w:r>
      <w:proofErr w:type="spellEnd"/>
      <w:r w:rsidRPr="007A0792">
        <w:rPr>
          <w:lang w:eastAsia="en-ID"/>
        </w:rPr>
        <w:t xml:space="preserve"> </w:t>
      </w:r>
      <w:proofErr w:type="spellStart"/>
      <w:r w:rsidRPr="007A0792">
        <w:rPr>
          <w:lang w:eastAsia="en-ID"/>
        </w:rPr>
        <w:t>karyawan</w:t>
      </w:r>
      <w:proofErr w:type="spellEnd"/>
      <w:r w:rsidRPr="007A0792">
        <w:rPr>
          <w:lang w:eastAsia="en-ID"/>
        </w:rPr>
        <w:t xml:space="preserve"> Grand Fatma Hotel di </w:t>
      </w:r>
      <w:proofErr w:type="spellStart"/>
      <w:r w:rsidRPr="007A0792">
        <w:rPr>
          <w:lang w:eastAsia="en-ID"/>
        </w:rPr>
        <w:t>Tenggarong</w:t>
      </w:r>
      <w:proofErr w:type="spellEnd"/>
      <w:r w:rsidRPr="007A0792">
        <w:rPr>
          <w:lang w:eastAsia="en-ID"/>
        </w:rPr>
        <w:t xml:space="preserve"> </w:t>
      </w:r>
      <w:proofErr w:type="spellStart"/>
      <w:r w:rsidRPr="007A0792">
        <w:rPr>
          <w:lang w:eastAsia="en-ID"/>
        </w:rPr>
        <w:t>Kutai</w:t>
      </w:r>
      <w:proofErr w:type="spellEnd"/>
      <w:r w:rsidRPr="007A0792">
        <w:rPr>
          <w:lang w:eastAsia="en-ID"/>
        </w:rPr>
        <w:t xml:space="preserve"> </w:t>
      </w:r>
      <w:proofErr w:type="spellStart"/>
      <w:r w:rsidRPr="007A0792">
        <w:rPr>
          <w:lang w:eastAsia="en-ID"/>
        </w:rPr>
        <w:t>Kartanegara</w:t>
      </w:r>
      <w:proofErr w:type="spellEnd"/>
      <w:r w:rsidRPr="007A0792">
        <w:rPr>
          <w:lang w:eastAsia="en-ID"/>
        </w:rPr>
        <w:t xml:space="preserve">. </w:t>
      </w:r>
      <w:proofErr w:type="spellStart"/>
      <w:r w:rsidRPr="007A0792">
        <w:rPr>
          <w:i/>
          <w:iCs/>
          <w:lang w:eastAsia="en-ID"/>
        </w:rPr>
        <w:t>Jurnal</w:t>
      </w:r>
      <w:proofErr w:type="spellEnd"/>
      <w:r w:rsidRPr="007A0792">
        <w:rPr>
          <w:i/>
          <w:iCs/>
          <w:lang w:eastAsia="en-ID"/>
        </w:rPr>
        <w:t xml:space="preserve"> </w:t>
      </w:r>
      <w:proofErr w:type="spellStart"/>
      <w:r w:rsidRPr="007A0792">
        <w:rPr>
          <w:i/>
          <w:iCs/>
          <w:lang w:eastAsia="en-ID"/>
        </w:rPr>
        <w:t>Administrasi</w:t>
      </w:r>
      <w:proofErr w:type="spellEnd"/>
      <w:r w:rsidRPr="007A0792">
        <w:rPr>
          <w:i/>
          <w:iCs/>
          <w:lang w:eastAsia="en-ID"/>
        </w:rPr>
        <w:t xml:space="preserve"> </w:t>
      </w:r>
      <w:proofErr w:type="spellStart"/>
      <w:r w:rsidRPr="007A0792">
        <w:rPr>
          <w:i/>
          <w:iCs/>
          <w:lang w:eastAsia="en-ID"/>
        </w:rPr>
        <w:t>Bisnis</w:t>
      </w:r>
      <w:proofErr w:type="spellEnd"/>
      <w:r w:rsidRPr="007A0792">
        <w:rPr>
          <w:i/>
          <w:iCs/>
          <w:lang w:eastAsia="en-ID"/>
        </w:rPr>
        <w:t>, 3</w:t>
      </w:r>
      <w:r w:rsidRPr="007A0792">
        <w:rPr>
          <w:lang w:eastAsia="en-ID"/>
        </w:rPr>
        <w:t>(4), 900–910.</w:t>
      </w:r>
    </w:p>
    <w:p w14:paraId="310FEE71" w14:textId="77777777" w:rsidR="00BC68A7" w:rsidRDefault="00BC68A7">
      <w:pPr>
        <w:ind w:right="-32" w:hanging="1"/>
        <w:rPr>
          <w:b/>
          <w:bCs/>
        </w:rPr>
      </w:pPr>
    </w:p>
    <w:p w14:paraId="637F9709" w14:textId="4A0F2263" w:rsidR="00BC68A7" w:rsidRDefault="00BC68A7">
      <w:pPr>
        <w:spacing w:after="120"/>
        <w:ind w:left="562" w:hanging="562"/>
        <w:jc w:val="both"/>
        <w:rPr>
          <w:color w:val="000000"/>
          <w:u w:val="single"/>
        </w:rPr>
      </w:pPr>
    </w:p>
    <w:sectPr w:rsidR="00BC68A7">
      <w:headerReference w:type="even" r:id="rId16"/>
      <w:headerReference w:type="default" r:id="rId17"/>
      <w:footerReference w:type="even" r:id="rId18"/>
      <w:footerReference w:type="default" r:id="rId19"/>
      <w:footerReference w:type="first" r:id="rId20"/>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D4497" w14:textId="77777777" w:rsidR="00120135" w:rsidRDefault="00120135">
      <w:r>
        <w:separator/>
      </w:r>
    </w:p>
  </w:endnote>
  <w:endnote w:type="continuationSeparator" w:id="0">
    <w:p w14:paraId="35371733" w14:textId="77777777" w:rsidR="00120135" w:rsidRDefault="0012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A55EEBF6-7ADA-467F-BD32-239DB606541F}"/>
    <w:embedBold r:id="rId2" w:fontKey="{BE1483E7-9016-4C58-859C-ABCF6AB9F0BF}"/>
    <w:embedItalic r:id="rId3" w:fontKey="{1618742F-9F8C-4BB7-8D6A-62E668DD0AC9}"/>
    <w:embedBoldItalic r:id="rId4" w:fontKey="{7804F8BF-64C0-43E0-84EE-EA6D86907E44}"/>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1D13C443-4B12-4968-93F1-90A14A1A405D}"/>
  </w:font>
  <w:font w:name="Century">
    <w:panose1 w:val="02040604050505020304"/>
    <w:charset w:val="00"/>
    <w:family w:val="roman"/>
    <w:pitch w:val="variable"/>
    <w:sig w:usb0="00000287" w:usb1="00000000" w:usb2="00000000" w:usb3="00000000" w:csb0="0000009F" w:csb1="00000000"/>
    <w:embedRegular r:id="rId6" w:fontKey="{B166F3B9-7813-4B33-8107-5327C1489466}"/>
    <w:embedBold r:id="rId7" w:fontKey="{1317FA66-5538-4CA4-9DBF-12774D01D033}"/>
  </w:font>
  <w:font w:name="Times">
    <w:altName w:val="Times New Roman"/>
    <w:panose1 w:val="02020603050405020304"/>
    <w:charset w:val="00"/>
    <w:family w:val="roman"/>
    <w:pitch w:val="variable"/>
    <w:sig w:usb0="E0002EFF" w:usb1="C000785B" w:usb2="00000009" w:usb3="00000000" w:csb0="000001FF" w:csb1="00000000"/>
    <w:embedRegular r:id="rId8" w:fontKey="{8FD5712A-7330-435F-B31D-5182AFE765AC}"/>
    <w:embedBold r:id="rId9" w:fontKey="{11F550E0-3DEE-4AF3-823C-28E04846A1B6}"/>
    <w:embedItalic r:id="rId10" w:fontKey="{1D368E28-CAC9-4CE7-A8E2-C717E61F65ED}"/>
  </w:font>
  <w:font w:name="Cambria">
    <w:panose1 w:val="02040503050406030204"/>
    <w:charset w:val="00"/>
    <w:family w:val="roman"/>
    <w:pitch w:val="variable"/>
    <w:sig w:usb0="E00006FF" w:usb1="420024FF" w:usb2="02000000" w:usb3="00000000" w:csb0="0000019F" w:csb1="00000000"/>
    <w:embedRegular r:id="rId11" w:fontKey="{6C2457AB-1555-4BB8-AB57-92BF3FC3A0FC}"/>
    <w:embedBold r:id="rId12" w:fontKey="{D0A81CA7-F333-4C69-B640-0BD540B88A4F}"/>
  </w:font>
  <w:font w:name="Arial Narrow">
    <w:panose1 w:val="020B0606020202030204"/>
    <w:charset w:val="00"/>
    <w:family w:val="swiss"/>
    <w:pitch w:val="variable"/>
    <w:sig w:usb0="00000287" w:usb1="00000800" w:usb2="00000000" w:usb3="00000000" w:csb0="0000009F" w:csb1="00000000"/>
    <w:embedRegular r:id="rId13" w:fontKey="{D9E82D79-B3DD-4B3A-BAA7-6481C9360A6F}"/>
  </w:font>
  <w:font w:name="PMingLiU">
    <w:altName w:val="新細明體"/>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BB0CBCB5-890C-4AF0-A3AD-E36FFC9F9BBF}"/>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D87A5C1B-D7B0-4660-B4A9-63EDA71D2624}"/>
  </w:font>
  <w:font w:name="Roboto">
    <w:charset w:val="00"/>
    <w:family w:val="auto"/>
    <w:pitch w:val="variable"/>
    <w:sig w:usb0="E0000AFF" w:usb1="5000217F" w:usb2="00000021" w:usb3="00000000" w:csb0="0000019F" w:csb1="00000000"/>
    <w:embedBold r:id="rId16" w:fontKey="{CA63BBBE-5C26-4902-9FE7-F9914DB84D2D}"/>
  </w:font>
  <w:font w:name="Constantia">
    <w:panose1 w:val="02030602050306030303"/>
    <w:charset w:val="00"/>
    <w:family w:val="roman"/>
    <w:pitch w:val="variable"/>
    <w:sig w:usb0="A00002EF" w:usb1="4000204B" w:usb2="00000000" w:usb3="00000000" w:csb0="0000019F" w:csb1="00000000"/>
    <w:embedBold r:id="rId17" w:fontKey="{A921FF76-9F5C-4253-9EE3-406CF6E1CEE9}"/>
    <w:embedItalic r:id="rId18" w:fontKey="{5B0E81C3-50F5-40E7-A492-F9BC5E70E1E0}"/>
    <w:embedBoldItalic r:id="rId19" w:fontKey="{A1E2BE66-8AD0-4137-95FE-0D5C06B1E9D7}"/>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20" w:fontKey="{AF4C9F26-9A88-47AF-AE9F-FEC860ABC2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8CDD" w14:textId="77777777"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3CA8" w14:textId="77777777"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9328"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216B2" w14:textId="77777777" w:rsidR="00120135" w:rsidRDefault="00120135">
      <w:r>
        <w:separator/>
      </w:r>
    </w:p>
  </w:footnote>
  <w:footnote w:type="continuationSeparator" w:id="0">
    <w:p w14:paraId="053B804E" w14:textId="77777777" w:rsidR="00120135" w:rsidRDefault="0012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6997"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3E2C"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14E"/>
    <w:multiLevelType w:val="hybridMultilevel"/>
    <w:tmpl w:val="660434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393C17"/>
    <w:multiLevelType w:val="hybridMultilevel"/>
    <w:tmpl w:val="F35003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BF0F8D"/>
    <w:multiLevelType w:val="hybridMultilevel"/>
    <w:tmpl w:val="55FC05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FD04E2"/>
    <w:multiLevelType w:val="hybridMultilevel"/>
    <w:tmpl w:val="FE8831EE"/>
    <w:lvl w:ilvl="0" w:tplc="EB06D0E2">
      <w:start w:val="1"/>
      <w:numFmt w:val="decimal"/>
      <w:lvlText w:val="%1."/>
      <w:lvlJc w:val="left"/>
      <w:pPr>
        <w:ind w:left="720" w:hanging="360"/>
      </w:pPr>
      <w:rPr>
        <w:rFonts w:hint="default"/>
        <w:b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1457BDD"/>
    <w:multiLevelType w:val="hybridMultilevel"/>
    <w:tmpl w:val="DDBC37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3DB4BBF"/>
    <w:multiLevelType w:val="hybridMultilevel"/>
    <w:tmpl w:val="5238C944"/>
    <w:lvl w:ilvl="0" w:tplc="EB06D0E2">
      <w:start w:val="1"/>
      <w:numFmt w:val="decimal"/>
      <w:lvlText w:val="%1."/>
      <w:lvlJc w:val="left"/>
      <w:pPr>
        <w:ind w:left="720" w:hanging="360"/>
      </w:pPr>
      <w:rPr>
        <w:rFonts w:hint="default"/>
        <w:b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70E74C0"/>
    <w:multiLevelType w:val="hybridMultilevel"/>
    <w:tmpl w:val="BBF09F48"/>
    <w:lvl w:ilvl="0" w:tplc="588EA704">
      <w:start w:val="1"/>
      <w:numFmt w:val="decimal"/>
      <w:lvlText w:val="%1."/>
      <w:lvlJc w:val="left"/>
      <w:pPr>
        <w:ind w:left="1080" w:hanging="360"/>
      </w:pPr>
      <w:rPr>
        <w:rFonts w:hint="default"/>
        <w:b w:val="0"/>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9212DC9"/>
    <w:multiLevelType w:val="hybridMultilevel"/>
    <w:tmpl w:val="CD3CFF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91181593">
    <w:abstractNumId w:val="4"/>
  </w:num>
  <w:num w:numId="2" w16cid:durableId="612517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9237727">
    <w:abstractNumId w:val="7"/>
  </w:num>
  <w:num w:numId="4" w16cid:durableId="566115507">
    <w:abstractNumId w:val="5"/>
  </w:num>
  <w:num w:numId="5" w16cid:durableId="16659537">
    <w:abstractNumId w:val="0"/>
  </w:num>
  <w:num w:numId="6" w16cid:durableId="528026968">
    <w:abstractNumId w:val="2"/>
  </w:num>
  <w:num w:numId="7" w16cid:durableId="807624502">
    <w:abstractNumId w:val="8"/>
  </w:num>
  <w:num w:numId="8" w16cid:durableId="600071450">
    <w:abstractNumId w:val="1"/>
  </w:num>
  <w:num w:numId="9" w16cid:durableId="26107619">
    <w:abstractNumId w:val="3"/>
  </w:num>
  <w:num w:numId="10" w16cid:durableId="1586956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110B11"/>
    <w:rsid w:val="00120135"/>
    <w:rsid w:val="001635FB"/>
    <w:rsid w:val="00223B0A"/>
    <w:rsid w:val="003A06A4"/>
    <w:rsid w:val="004A396D"/>
    <w:rsid w:val="00503039"/>
    <w:rsid w:val="005334A2"/>
    <w:rsid w:val="005A64D4"/>
    <w:rsid w:val="005C63BC"/>
    <w:rsid w:val="005F2C51"/>
    <w:rsid w:val="00603B33"/>
    <w:rsid w:val="006B73FC"/>
    <w:rsid w:val="0072624D"/>
    <w:rsid w:val="007325E6"/>
    <w:rsid w:val="0075437C"/>
    <w:rsid w:val="007755AD"/>
    <w:rsid w:val="007A0792"/>
    <w:rsid w:val="007F05C5"/>
    <w:rsid w:val="008574DB"/>
    <w:rsid w:val="00886F7B"/>
    <w:rsid w:val="00896504"/>
    <w:rsid w:val="009A5ECB"/>
    <w:rsid w:val="009F7CA4"/>
    <w:rsid w:val="00A040DC"/>
    <w:rsid w:val="00A8063D"/>
    <w:rsid w:val="00AD3F25"/>
    <w:rsid w:val="00AE7961"/>
    <w:rsid w:val="00B44A18"/>
    <w:rsid w:val="00BC68A7"/>
    <w:rsid w:val="00BD7497"/>
    <w:rsid w:val="00BF21AE"/>
    <w:rsid w:val="00C47A51"/>
    <w:rsid w:val="00CE05EF"/>
    <w:rsid w:val="00D80F75"/>
    <w:rsid w:val="00D8688B"/>
    <w:rsid w:val="00DB2632"/>
    <w:rsid w:val="00E85457"/>
    <w:rsid w:val="00ED0D93"/>
    <w:rsid w:val="00EE4102"/>
    <w:rsid w:val="00FE4E9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F53B"/>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70429/jpema.v3i2.23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4005/kinerja.v7i01.385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alinda@umrah.ac.idm" TargetMode="External"/><Relationship Id="rId5" Type="http://schemas.openxmlformats.org/officeDocument/2006/relationships/webSettings" Target="webSettings.xml"/><Relationship Id="rId15" Type="http://schemas.openxmlformats.org/officeDocument/2006/relationships/hyperlink" Target="https://doi.org/10.55598/homanis.v1i1.2" TargetMode="External"/><Relationship Id="rId10" Type="http://schemas.openxmlformats.org/officeDocument/2006/relationships/hyperlink" Target="mailto:winatawira@umrah.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anrauna6@gmail.com" TargetMode="External"/><Relationship Id="rId14" Type="http://schemas.openxmlformats.org/officeDocument/2006/relationships/hyperlink" Target="https://jurnalamanah.com/index.php/cakrawala/index"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3985</Words>
  <Characters>22718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aqsha mustaqim</cp:lastModifiedBy>
  <cp:revision>4</cp:revision>
  <dcterms:created xsi:type="dcterms:W3CDTF">2026-06-29T19:18:00Z</dcterms:created>
  <dcterms:modified xsi:type="dcterms:W3CDTF">2026-06-30T01:17:00Z</dcterms:modified>
</cp:coreProperties>
</file>